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6E7" w:rsidRDefault="006106E7" w:rsidP="006106E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Консультация для родителей</w:t>
      </w:r>
    </w:p>
    <w:p w:rsidR="006106E7" w:rsidRDefault="006106E7" w:rsidP="006106E7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«Безопасность в крещенские морозы»</w:t>
      </w:r>
    </w:p>
    <w:p w:rsidR="003F28EA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9 января отмечается православный праздник Крещение Господне. Согласно приметам, в период с 16 января по 18 января начинаются крещенские морозы, которые могут длиться от трех до семи дней. Само Крещение по традиции сопровождается купанием, окунанием в прорубь или открытый водоем. Как уберечь себя в крещенские морозы</w:t>
      </w:r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О</w:t>
      </w:r>
      <w:r w:rsidRPr="006106E7">
        <w:rPr>
          <w:rFonts w:ascii="Times New Roman" w:hAnsi="Times New Roman" w:cs="Times New Roman"/>
          <w:sz w:val="28"/>
          <w:szCs w:val="28"/>
        </w:rPr>
        <w:t xml:space="preserve">дной из опасностей, подстерегающих человека </w:t>
      </w:r>
      <w:r w:rsidRPr="006106E7">
        <w:rPr>
          <w:rFonts w:ascii="Times New Roman" w:hAnsi="Times New Roman" w:cs="Times New Roman"/>
          <w:sz w:val="28"/>
          <w:szCs w:val="28"/>
        </w:rPr>
        <w:t>в зимний период,</w:t>
      </w:r>
      <w:r w:rsidRPr="006106E7">
        <w:rPr>
          <w:rFonts w:ascii="Times New Roman" w:hAnsi="Times New Roman" w:cs="Times New Roman"/>
          <w:sz w:val="28"/>
          <w:szCs w:val="28"/>
        </w:rPr>
        <w:t xml:space="preserve"> является обморожение. С ним сталкивались, как минимум в легкой форме, практически все: уши, нос и щеки становятся белыми и теряют чувствительность, пальцы начинает покалывать и ломить. Что обычно делают люди в такой ситуации? Вероятнее всего растирают? А этого делать как раз нельзя! Потому что при растирании травмируются сосуды и нервные окончания, которые наносят организму серьезный урон.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А вот некоторые правила по погружению в купели.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Не рекомендуется погружаться в воду, более, чем на 2 минуты. До самой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проруби необходимо идти в обуви, поскольку ноги начинают замерзать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первыми. Раздеваться перед купанием лучше всего постепенно: сначала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снять верхнюю одежду, через несколько минут обувь, только потом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раздеться до купальника.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Основной причиной несчастных случаев на воде становится переохлаждение,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так как организм не может возместить потерю тепла. Для сохранения тепла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неплохо растереть тело жирным кремом или выпить столовую ложку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рыбьего жира. После купания нужно сначала хорошо растереться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полотенцем, потом одеться и выпить горячее питье.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Купание в крещенские морозы полезно только закаленным людям. Особенно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опасно погружение в холодную воду людям с бронхолегочными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заболеваниями, со слабым сердцем, с проблемами с давлением. Если оно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высокое, то в ледяной воде может произойти спазм сосудов или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микроинсульт, а если пониженное, то есть опасность судорог или потери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сознания.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При купании в проруби запрещается оставлять детей без присмотра,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выходить на лед большими группами, распивать спиртные напитки и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выезжать на лед на автотранспорте.</w:t>
      </w:r>
    </w:p>
    <w:p w:rsidR="006106E7" w:rsidRPr="006106E7" w:rsidRDefault="006106E7" w:rsidP="006106E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E7">
        <w:rPr>
          <w:rFonts w:ascii="Times New Roman" w:hAnsi="Times New Roman" w:cs="Times New Roman"/>
          <w:sz w:val="28"/>
          <w:szCs w:val="28"/>
        </w:rPr>
        <w:t>И, наконец, не поддавайтесь моде! Это благочестивая традиция предков, а</w:t>
      </w:r>
      <w:r w:rsidRPr="006106E7">
        <w:rPr>
          <w:rFonts w:ascii="Times New Roman" w:hAnsi="Times New Roman" w:cs="Times New Roman"/>
          <w:sz w:val="28"/>
          <w:szCs w:val="28"/>
        </w:rPr>
        <w:t xml:space="preserve"> </w:t>
      </w:r>
      <w:r w:rsidRPr="006106E7">
        <w:rPr>
          <w:rFonts w:ascii="Times New Roman" w:hAnsi="Times New Roman" w:cs="Times New Roman"/>
          <w:sz w:val="28"/>
          <w:szCs w:val="28"/>
        </w:rPr>
        <w:t>не соревнования на выносливость и храбрость.</w:t>
      </w:r>
    </w:p>
    <w:sectPr w:rsidR="006106E7" w:rsidRPr="0061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E7"/>
    <w:rsid w:val="003F28EA"/>
    <w:rsid w:val="0061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E5E3"/>
  <w15:chartTrackingRefBased/>
  <w15:docId w15:val="{2EFDD17C-9484-4B03-97B7-6FE75BE9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2021-01-17T10:52:00Z</dcterms:created>
  <dcterms:modified xsi:type="dcterms:W3CDTF">2021-01-17T11:02:00Z</dcterms:modified>
</cp:coreProperties>
</file>