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A1" w:rsidRDefault="008C5B5C" w:rsidP="001B0776">
      <w:pPr>
        <w:pStyle w:val="a3"/>
        <w:jc w:val="center"/>
        <w:rPr>
          <w:b/>
          <w:noProof/>
          <w:color w:val="0000FF"/>
          <w:sz w:val="28"/>
          <w:szCs w:val="32"/>
        </w:rPr>
      </w:pPr>
      <w:r>
        <w:rPr>
          <w:b/>
          <w:noProof/>
          <w:color w:val="0000FF"/>
          <w:sz w:val="28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-80645</wp:posOffset>
            </wp:positionH>
            <wp:positionV relativeFrom="paragraph">
              <wp:posOffset>-42545</wp:posOffset>
            </wp:positionV>
            <wp:extent cx="10639425" cy="8258175"/>
            <wp:effectExtent l="19050" t="0" r="9525" b="0"/>
            <wp:wrapNone/>
            <wp:docPr id="5" name="Рисунок 5" descr="C:\Users\МБДОУ 548\Pictures\1670143506_grizly-club-p-shablon-ramka-osen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БДОУ 548\Pictures\1670143506_grizly-club-p-shablon-ramka-osen-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77A1" w:rsidRDefault="003A77A1" w:rsidP="001B0776">
      <w:pPr>
        <w:pStyle w:val="a3"/>
        <w:jc w:val="center"/>
        <w:rPr>
          <w:b/>
          <w:noProof/>
          <w:color w:val="0000FF"/>
          <w:sz w:val="28"/>
          <w:szCs w:val="32"/>
        </w:rPr>
      </w:pPr>
    </w:p>
    <w:p w:rsidR="001B0776" w:rsidRDefault="001B0776" w:rsidP="001B0776">
      <w:pPr>
        <w:pStyle w:val="a3"/>
        <w:jc w:val="center"/>
        <w:rPr>
          <w:rFonts w:ascii="Cambria" w:hAnsi="Cambria"/>
          <w:b/>
          <w:color w:val="0000FF"/>
          <w:sz w:val="44"/>
          <w:szCs w:val="36"/>
          <w:u w:val="single"/>
        </w:rPr>
      </w:pPr>
    </w:p>
    <w:p w:rsidR="001B0776" w:rsidRDefault="001B0776" w:rsidP="001B0776">
      <w:pPr>
        <w:pStyle w:val="a3"/>
        <w:jc w:val="center"/>
        <w:rPr>
          <w:rFonts w:ascii="Cambria" w:hAnsi="Cambria"/>
          <w:b/>
          <w:color w:val="0000FF"/>
          <w:sz w:val="44"/>
          <w:szCs w:val="36"/>
          <w:u w:val="single"/>
        </w:rPr>
      </w:pPr>
    </w:p>
    <w:p w:rsidR="001B0776" w:rsidRDefault="001B0776" w:rsidP="001B0776">
      <w:pPr>
        <w:pStyle w:val="a3"/>
        <w:jc w:val="center"/>
        <w:rPr>
          <w:rFonts w:ascii="Cambria" w:hAnsi="Cambria"/>
          <w:b/>
          <w:color w:val="0000FF"/>
          <w:sz w:val="44"/>
          <w:szCs w:val="36"/>
          <w:u w:val="single"/>
        </w:rPr>
      </w:pPr>
    </w:p>
    <w:p w:rsidR="001B0776" w:rsidRDefault="001B0776" w:rsidP="001B0776">
      <w:pPr>
        <w:pStyle w:val="a3"/>
        <w:jc w:val="center"/>
        <w:rPr>
          <w:rFonts w:ascii="Cambria" w:hAnsi="Cambria"/>
          <w:b/>
          <w:color w:val="0000FF"/>
          <w:sz w:val="44"/>
          <w:szCs w:val="36"/>
          <w:u w:val="single"/>
        </w:rPr>
      </w:pPr>
    </w:p>
    <w:p w:rsidR="001B0776" w:rsidRDefault="001B0776" w:rsidP="001B0776">
      <w:pPr>
        <w:pStyle w:val="a3"/>
        <w:jc w:val="center"/>
        <w:rPr>
          <w:rFonts w:ascii="Cambria" w:hAnsi="Cambria"/>
          <w:b/>
          <w:color w:val="0000FF"/>
          <w:sz w:val="44"/>
          <w:szCs w:val="36"/>
          <w:u w:val="single"/>
        </w:rPr>
      </w:pPr>
      <w:r>
        <w:rPr>
          <w:rFonts w:ascii="Cambria" w:hAnsi="Cambria"/>
          <w:b/>
          <w:color w:val="0000FF"/>
          <w:sz w:val="44"/>
          <w:szCs w:val="36"/>
          <w:u w:val="single"/>
        </w:rPr>
        <w:t xml:space="preserve"> Творческий</w:t>
      </w:r>
      <w:r w:rsidRPr="00171BAE">
        <w:rPr>
          <w:rFonts w:ascii="Cambria" w:hAnsi="Cambria"/>
          <w:b/>
          <w:color w:val="0000FF"/>
          <w:sz w:val="44"/>
          <w:szCs w:val="36"/>
          <w:u w:val="single"/>
        </w:rPr>
        <w:t xml:space="preserve"> проект</w:t>
      </w:r>
    </w:p>
    <w:p w:rsidR="001B0776" w:rsidRDefault="001B0776" w:rsidP="001B0776">
      <w:pPr>
        <w:pStyle w:val="a3"/>
        <w:jc w:val="center"/>
        <w:rPr>
          <w:rFonts w:ascii="Cambria" w:hAnsi="Cambria"/>
          <w:b/>
          <w:color w:val="0000FF"/>
          <w:sz w:val="44"/>
          <w:szCs w:val="36"/>
          <w:u w:val="single"/>
        </w:rPr>
      </w:pPr>
    </w:p>
    <w:p w:rsidR="001B0776" w:rsidRPr="00C1590E" w:rsidRDefault="004104E5" w:rsidP="001B0776">
      <w:pPr>
        <w:pStyle w:val="a3"/>
        <w:jc w:val="center"/>
        <w:rPr>
          <w:rFonts w:ascii="Cambria" w:hAnsi="Cambria"/>
          <w:b/>
          <w:color w:val="0000FF"/>
          <w:sz w:val="52"/>
          <w:szCs w:val="52"/>
        </w:rPr>
      </w:pPr>
      <w:r>
        <w:rPr>
          <w:rFonts w:ascii="Cambria" w:hAnsi="Cambria"/>
          <w:b/>
          <w:color w:val="0000FF"/>
          <w:sz w:val="52"/>
          <w:szCs w:val="52"/>
        </w:rPr>
        <w:t>Краски осени</w:t>
      </w:r>
      <w:r w:rsidR="001B0776">
        <w:rPr>
          <w:rFonts w:ascii="Cambria" w:hAnsi="Cambria"/>
          <w:b/>
          <w:color w:val="0000FF"/>
          <w:sz w:val="52"/>
          <w:szCs w:val="52"/>
        </w:rPr>
        <w:t xml:space="preserve"> </w:t>
      </w:r>
      <w:r w:rsidR="001B0776" w:rsidRPr="00C1590E">
        <w:rPr>
          <w:rFonts w:ascii="Cambria" w:hAnsi="Cambria"/>
          <w:b/>
          <w:color w:val="0000FF"/>
          <w:sz w:val="52"/>
          <w:szCs w:val="52"/>
        </w:rPr>
        <w:t xml:space="preserve"> </w:t>
      </w:r>
    </w:p>
    <w:p w:rsidR="00AC075C" w:rsidRDefault="00AC075C" w:rsidP="00AC075C">
      <w:pPr>
        <w:spacing w:line="240" w:lineRule="auto"/>
        <w:rPr>
          <w:rFonts w:ascii="Times New Roman" w:hAnsi="Times New Roman"/>
          <w:b/>
          <w:color w:val="0000FF"/>
          <w:sz w:val="28"/>
          <w:szCs w:val="32"/>
        </w:rPr>
      </w:pPr>
    </w:p>
    <w:p w:rsidR="00AC075C" w:rsidRDefault="00AC075C" w:rsidP="00AC075C">
      <w:pPr>
        <w:spacing w:line="240" w:lineRule="auto"/>
        <w:rPr>
          <w:rFonts w:ascii="Times New Roman" w:hAnsi="Times New Roman"/>
          <w:b/>
          <w:color w:val="0000FF"/>
          <w:sz w:val="28"/>
          <w:szCs w:val="32"/>
        </w:rPr>
      </w:pPr>
    </w:p>
    <w:p w:rsidR="001B0776" w:rsidRPr="003853B1" w:rsidRDefault="00AC075C" w:rsidP="00AC075C">
      <w:pPr>
        <w:spacing w:line="240" w:lineRule="auto"/>
        <w:rPr>
          <w:rFonts w:ascii="Times New Roman" w:hAnsi="Times New Roman"/>
          <w:b/>
          <w:color w:val="0000FF"/>
          <w:sz w:val="28"/>
          <w:szCs w:val="32"/>
        </w:rPr>
      </w:pPr>
      <w:r>
        <w:rPr>
          <w:rFonts w:ascii="Times New Roman" w:hAnsi="Times New Roman"/>
          <w:b/>
          <w:color w:val="0000FF"/>
          <w:sz w:val="28"/>
          <w:szCs w:val="3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B0776">
        <w:rPr>
          <w:rFonts w:ascii="Times New Roman" w:hAnsi="Times New Roman"/>
          <w:b/>
          <w:color w:val="0000FF"/>
          <w:sz w:val="28"/>
          <w:szCs w:val="32"/>
        </w:rPr>
        <w:t xml:space="preserve">   </w:t>
      </w:r>
      <w:r w:rsidR="001B0776" w:rsidRPr="003853B1">
        <w:rPr>
          <w:rFonts w:ascii="Times New Roman" w:hAnsi="Times New Roman"/>
          <w:b/>
          <w:color w:val="0000FF"/>
          <w:sz w:val="28"/>
          <w:szCs w:val="32"/>
        </w:rPr>
        <w:t xml:space="preserve">Исполнители: </w:t>
      </w:r>
    </w:p>
    <w:p w:rsidR="001B0776" w:rsidRPr="003853B1" w:rsidRDefault="001B0776" w:rsidP="001B0776">
      <w:pPr>
        <w:spacing w:line="240" w:lineRule="auto"/>
        <w:jc w:val="center"/>
        <w:rPr>
          <w:rFonts w:ascii="Times New Roman" w:hAnsi="Times New Roman"/>
          <w:b/>
          <w:color w:val="0000FF"/>
          <w:sz w:val="28"/>
          <w:szCs w:val="32"/>
        </w:rPr>
      </w:pPr>
      <w:r w:rsidRPr="003853B1">
        <w:rPr>
          <w:rFonts w:ascii="Times New Roman" w:hAnsi="Times New Roman"/>
          <w:b/>
          <w:color w:val="0000FF"/>
          <w:sz w:val="28"/>
          <w:szCs w:val="32"/>
        </w:rPr>
        <w:t xml:space="preserve">                                              </w:t>
      </w:r>
      <w:r>
        <w:rPr>
          <w:rFonts w:ascii="Times New Roman" w:hAnsi="Times New Roman"/>
          <w:b/>
          <w:color w:val="0000FF"/>
          <w:sz w:val="28"/>
          <w:szCs w:val="32"/>
        </w:rPr>
        <w:t xml:space="preserve">                                                                                                                                  Листратова Н.П.</w:t>
      </w:r>
    </w:p>
    <w:p w:rsidR="001B0776" w:rsidRDefault="001B0776" w:rsidP="001B0776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32"/>
        </w:rPr>
      </w:pPr>
    </w:p>
    <w:p w:rsidR="001B0776" w:rsidRDefault="001B0776" w:rsidP="001B0776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32"/>
        </w:rPr>
      </w:pPr>
    </w:p>
    <w:p w:rsidR="001B0776" w:rsidRDefault="001B0776" w:rsidP="001B0776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32"/>
        </w:rPr>
      </w:pPr>
    </w:p>
    <w:p w:rsidR="001B0776" w:rsidRDefault="001B0776" w:rsidP="001B0776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32"/>
        </w:rPr>
      </w:pPr>
    </w:p>
    <w:p w:rsidR="001B0776" w:rsidRDefault="001B0776" w:rsidP="001B0776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32"/>
        </w:rPr>
      </w:pPr>
    </w:p>
    <w:p w:rsidR="001B0776" w:rsidRPr="001B0776" w:rsidRDefault="001B0776" w:rsidP="001B0776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8"/>
          <w:szCs w:val="32"/>
        </w:rPr>
      </w:pPr>
      <w:r w:rsidRPr="001B0776">
        <w:rPr>
          <w:rFonts w:ascii="Times New Roman" w:hAnsi="Times New Roman"/>
          <w:b/>
          <w:color w:val="1F3864" w:themeColor="accent5" w:themeShade="80"/>
          <w:sz w:val="28"/>
          <w:szCs w:val="32"/>
        </w:rPr>
        <w:t>МДОУ № 548  г. Екатеринбург</w:t>
      </w:r>
    </w:p>
    <w:p w:rsidR="007A5515" w:rsidRDefault="007A5515"/>
    <w:p w:rsidR="00E1501D" w:rsidRDefault="00E1501D" w:rsidP="00050C8E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202AC3" w:rsidRDefault="00624104" w:rsidP="00050C8E">
      <w:pPr>
        <w:pStyle w:val="a3"/>
        <w:shd w:val="clear" w:color="auto" w:fill="FFFFFF"/>
        <w:spacing w:before="0" w:beforeAutospacing="0" w:after="0" w:afterAutospacing="0"/>
        <w:ind w:left="709" w:right="425" w:firstLine="360"/>
      </w:pPr>
      <w:r>
        <w:rPr>
          <w:b/>
          <w:color w:val="000000"/>
          <w:sz w:val="28"/>
          <w:szCs w:val="28"/>
        </w:rPr>
        <w:t>Актуальность:</w:t>
      </w:r>
      <w:r w:rsidR="00FC61E6">
        <w:rPr>
          <w:b/>
          <w:color w:val="000000"/>
          <w:sz w:val="28"/>
          <w:szCs w:val="28"/>
        </w:rPr>
        <w:t xml:space="preserve"> </w:t>
      </w:r>
      <w:r w:rsidR="00E1501D" w:rsidRPr="00E1501D">
        <w:rPr>
          <w:color w:val="000000"/>
          <w:sz w:val="28"/>
          <w:szCs w:val="28"/>
        </w:rPr>
        <w:t>Данный </w:t>
      </w:r>
      <w:r w:rsidR="00E1501D" w:rsidRPr="00E1501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проект</w:t>
      </w:r>
      <w:r w:rsidR="00E1501D" w:rsidRPr="00E1501D">
        <w:rPr>
          <w:color w:val="000000"/>
          <w:sz w:val="28"/>
          <w:szCs w:val="28"/>
        </w:rPr>
        <w:t> позволяет в условиях воспитательно-образовательного процесса расширить и укрепить знания </w:t>
      </w:r>
      <w:r w:rsidR="00E1501D" w:rsidRPr="00E1501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детей</w:t>
      </w:r>
      <w:r w:rsidR="00E1501D">
        <w:rPr>
          <w:color w:val="000000"/>
          <w:sz w:val="28"/>
          <w:szCs w:val="28"/>
        </w:rPr>
        <w:t xml:space="preserve"> о </w:t>
      </w:r>
      <w:r w:rsidR="00E1501D" w:rsidRPr="00E1501D">
        <w:rPr>
          <w:color w:val="000000"/>
          <w:sz w:val="28"/>
          <w:szCs w:val="28"/>
        </w:rPr>
        <w:t>сезонных изменениях в природе в </w:t>
      </w:r>
      <w:r w:rsidR="00E1501D" w:rsidRPr="00E1501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осенний период</w:t>
      </w:r>
      <w:r w:rsidR="00E1501D" w:rsidRPr="00E1501D">
        <w:rPr>
          <w:color w:val="000000"/>
          <w:sz w:val="28"/>
          <w:szCs w:val="28"/>
        </w:rPr>
        <w:t>, и применения приобретённых знаний с творческим подходом в практической изобразительной деятельности, развивать при этом познавательные, коммуникативные и творческие способности </w:t>
      </w:r>
      <w:r w:rsidR="00E1501D" w:rsidRPr="00E1501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детей</w:t>
      </w:r>
      <w:r w:rsidR="00E1501D" w:rsidRPr="00E1501D">
        <w:rPr>
          <w:b/>
          <w:bCs/>
          <w:color w:val="000000"/>
          <w:sz w:val="28"/>
          <w:szCs w:val="28"/>
        </w:rPr>
        <w:t>.</w:t>
      </w:r>
      <w:r w:rsidR="00FC61E6" w:rsidRPr="00FC61E6">
        <w:t xml:space="preserve"> </w:t>
      </w:r>
    </w:p>
    <w:p w:rsidR="00E1501D" w:rsidRPr="00202AC3" w:rsidRDefault="00FC61E6" w:rsidP="00050C8E">
      <w:pPr>
        <w:pStyle w:val="a3"/>
        <w:shd w:val="clear" w:color="auto" w:fill="FFFFFF"/>
        <w:spacing w:before="0" w:beforeAutospacing="0" w:after="0" w:afterAutospacing="0"/>
        <w:ind w:left="709" w:right="425" w:firstLine="360"/>
      </w:pPr>
      <w:r w:rsidRPr="00FC61E6">
        <w:rPr>
          <w:bCs/>
          <w:color w:val="000000"/>
          <w:sz w:val="28"/>
          <w:szCs w:val="28"/>
        </w:rPr>
        <w:t>Стандартных наборов изобразительных материалов и способов передачи</w:t>
      </w:r>
      <w:r>
        <w:rPr>
          <w:bCs/>
          <w:color w:val="000000"/>
          <w:sz w:val="28"/>
          <w:szCs w:val="28"/>
        </w:rPr>
        <w:t xml:space="preserve"> </w:t>
      </w:r>
      <w:r w:rsidRPr="00FC61E6">
        <w:rPr>
          <w:bCs/>
          <w:color w:val="000000"/>
          <w:sz w:val="28"/>
          <w:szCs w:val="28"/>
        </w:rPr>
        <w:t>информации недостаточно для современных детей, так как уровень</w:t>
      </w:r>
      <w:r w:rsidR="00202AC3">
        <w:t xml:space="preserve"> </w:t>
      </w:r>
      <w:r w:rsidRPr="00FC61E6">
        <w:rPr>
          <w:bCs/>
          <w:color w:val="000000"/>
          <w:sz w:val="28"/>
          <w:szCs w:val="28"/>
        </w:rPr>
        <w:t>умственного развития и потенциал нового поколения стал намного выше. В</w:t>
      </w:r>
      <w:r w:rsidR="00202AC3">
        <w:t xml:space="preserve"> </w:t>
      </w:r>
      <w:r w:rsidRPr="00FC61E6">
        <w:rPr>
          <w:bCs/>
          <w:color w:val="000000"/>
          <w:sz w:val="28"/>
          <w:szCs w:val="28"/>
        </w:rPr>
        <w:t>связи с этим, нетрадиционные техники рисования дают толчок к развитию</w:t>
      </w:r>
      <w:r w:rsidR="00202AC3">
        <w:t xml:space="preserve"> </w:t>
      </w:r>
      <w:r w:rsidRPr="00FC61E6">
        <w:rPr>
          <w:bCs/>
          <w:color w:val="000000"/>
          <w:sz w:val="28"/>
          <w:szCs w:val="28"/>
        </w:rPr>
        <w:t>детского интеллекта, активизируют творческую активность детей, учат</w:t>
      </w:r>
      <w:r w:rsidR="00202AC3">
        <w:t xml:space="preserve"> </w:t>
      </w:r>
      <w:r w:rsidRPr="00FC61E6">
        <w:rPr>
          <w:bCs/>
          <w:color w:val="000000"/>
          <w:sz w:val="28"/>
          <w:szCs w:val="28"/>
        </w:rPr>
        <w:t>мыслить нестандартно. Перед детьми ставится проблема: как нарисовать</w:t>
      </w:r>
      <w:r w:rsidR="00202AC3">
        <w:t xml:space="preserve"> </w:t>
      </w:r>
      <w:r w:rsidRPr="00FC61E6">
        <w:rPr>
          <w:bCs/>
          <w:color w:val="000000"/>
          <w:sz w:val="28"/>
          <w:szCs w:val="28"/>
        </w:rPr>
        <w:t>осенние мотивы, если нет под рукой кисточки.</w:t>
      </w:r>
    </w:p>
    <w:p w:rsidR="00E1501D" w:rsidRPr="00E1501D" w:rsidRDefault="00E1501D" w:rsidP="00050C8E">
      <w:pPr>
        <w:pStyle w:val="a3"/>
        <w:shd w:val="clear" w:color="auto" w:fill="FFFFFF"/>
        <w:spacing w:before="0" w:beforeAutospacing="0" w:after="0" w:afterAutospacing="0"/>
        <w:ind w:left="709" w:right="425" w:firstLine="360"/>
        <w:rPr>
          <w:color w:val="181818"/>
          <w:sz w:val="28"/>
          <w:szCs w:val="28"/>
        </w:rPr>
      </w:pPr>
      <w:r w:rsidRPr="00E1501D">
        <w:rPr>
          <w:color w:val="000000"/>
          <w:sz w:val="28"/>
          <w:szCs w:val="28"/>
        </w:rPr>
        <w:t>Совместная деятельность </w:t>
      </w:r>
      <w:r w:rsidRPr="00E1501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детей</w:t>
      </w:r>
      <w:r w:rsidRPr="00E1501D">
        <w:rPr>
          <w:b/>
          <w:bCs/>
          <w:color w:val="000000"/>
          <w:sz w:val="28"/>
          <w:szCs w:val="28"/>
        </w:rPr>
        <w:t>,</w:t>
      </w:r>
      <w:r w:rsidRPr="00E1501D">
        <w:rPr>
          <w:color w:val="000000"/>
          <w:sz w:val="28"/>
          <w:szCs w:val="28"/>
        </w:rPr>
        <w:t> родителей и педагогов в рамках данного </w:t>
      </w:r>
      <w:r w:rsidRPr="00E1501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проекта</w:t>
      </w:r>
      <w:r w:rsidRPr="00E1501D">
        <w:rPr>
          <w:color w:val="000000"/>
          <w:sz w:val="28"/>
          <w:szCs w:val="28"/>
        </w:rPr>
        <w:t> способствует установлению благоприятного климата в детском коллективе, расширению кругозора </w:t>
      </w:r>
      <w:r w:rsidRPr="00E1501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детей и взрослых</w:t>
      </w:r>
      <w:r w:rsidRPr="00E1501D">
        <w:rPr>
          <w:b/>
          <w:bCs/>
          <w:color w:val="000000"/>
          <w:sz w:val="28"/>
          <w:szCs w:val="28"/>
        </w:rPr>
        <w:t>,</w:t>
      </w:r>
      <w:r w:rsidRPr="00E1501D">
        <w:rPr>
          <w:color w:val="000000"/>
          <w:sz w:val="28"/>
          <w:szCs w:val="28"/>
        </w:rPr>
        <w:t> наполняет их творческой энергией, помогает в организации сотрудничества семьи и образовательного учреждения.</w:t>
      </w:r>
    </w:p>
    <w:p w:rsidR="00E1501D" w:rsidRPr="00E1501D" w:rsidRDefault="00E1501D" w:rsidP="00050C8E">
      <w:pPr>
        <w:pStyle w:val="c1"/>
        <w:shd w:val="clear" w:color="auto" w:fill="FFFFFF"/>
        <w:spacing w:before="0" w:beforeAutospacing="0" w:after="0" w:afterAutospacing="0"/>
        <w:ind w:left="709" w:firstLine="710"/>
        <w:rPr>
          <w:sz w:val="28"/>
          <w:szCs w:val="28"/>
        </w:rPr>
      </w:pPr>
    </w:p>
    <w:p w:rsidR="00E1501D" w:rsidRPr="004771DA" w:rsidRDefault="00E1501D" w:rsidP="00050C8E">
      <w:pPr>
        <w:spacing w:after="0" w:line="240" w:lineRule="auto"/>
        <w:ind w:left="709"/>
        <w:rPr>
          <w:rFonts w:ascii="Times New Roman" w:hAnsi="Times New Roman"/>
          <w:sz w:val="28"/>
          <w:szCs w:val="28"/>
          <w:u w:val="single"/>
        </w:rPr>
      </w:pPr>
      <w:r w:rsidRPr="003D3E65">
        <w:rPr>
          <w:rFonts w:ascii="Times New Roman" w:hAnsi="Times New Roman"/>
          <w:b/>
          <w:sz w:val="28"/>
          <w:szCs w:val="28"/>
        </w:rPr>
        <w:t>Вид проекта:</w:t>
      </w:r>
      <w:r w:rsidRPr="003D3E65">
        <w:rPr>
          <w:rFonts w:ascii="Times New Roman" w:hAnsi="Times New Roman"/>
          <w:sz w:val="28"/>
          <w:szCs w:val="28"/>
        </w:rPr>
        <w:t xml:space="preserve"> </w:t>
      </w:r>
      <w:r w:rsidRPr="004771DA">
        <w:rPr>
          <w:rFonts w:ascii="Times New Roman" w:hAnsi="Times New Roman"/>
          <w:sz w:val="28"/>
          <w:szCs w:val="28"/>
          <w:u w:val="single"/>
        </w:rPr>
        <w:t>творческий  долгосрочный.</w:t>
      </w:r>
    </w:p>
    <w:p w:rsidR="00E1501D" w:rsidRPr="004771DA" w:rsidRDefault="00E1501D" w:rsidP="00050C8E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u w:val="single"/>
        </w:rPr>
      </w:pPr>
    </w:p>
    <w:p w:rsidR="00E1501D" w:rsidRPr="003D3E65" w:rsidRDefault="00E1501D" w:rsidP="00050C8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D3E65">
        <w:rPr>
          <w:rFonts w:ascii="Times New Roman" w:hAnsi="Times New Roman"/>
          <w:b/>
          <w:sz w:val="28"/>
          <w:szCs w:val="28"/>
        </w:rPr>
        <w:t>Время реализации:</w:t>
      </w:r>
      <w:r w:rsidRPr="003D3E65">
        <w:rPr>
          <w:rFonts w:ascii="Times New Roman" w:hAnsi="Times New Roman"/>
          <w:sz w:val="28"/>
          <w:szCs w:val="28"/>
        </w:rPr>
        <w:t xml:space="preserve"> </w:t>
      </w:r>
      <w:r w:rsidR="00624104">
        <w:rPr>
          <w:rFonts w:ascii="Times New Roman" w:hAnsi="Times New Roman"/>
          <w:sz w:val="28"/>
          <w:szCs w:val="28"/>
        </w:rPr>
        <w:t>сентябрь – октябрь</w:t>
      </w:r>
      <w:r w:rsidR="00050C8E">
        <w:rPr>
          <w:rFonts w:ascii="Times New Roman" w:hAnsi="Times New Roman"/>
          <w:sz w:val="28"/>
          <w:szCs w:val="28"/>
        </w:rPr>
        <w:t xml:space="preserve"> 2023.</w:t>
      </w:r>
    </w:p>
    <w:p w:rsidR="00E1501D" w:rsidRPr="003D3E65" w:rsidRDefault="00E1501D" w:rsidP="00050C8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D3E65">
        <w:rPr>
          <w:rFonts w:ascii="Times New Roman" w:hAnsi="Times New Roman"/>
          <w:sz w:val="28"/>
          <w:szCs w:val="28"/>
        </w:rPr>
        <w:t xml:space="preserve"> </w:t>
      </w:r>
    </w:p>
    <w:p w:rsidR="00E1501D" w:rsidRPr="003D3E65" w:rsidRDefault="00E1501D" w:rsidP="00050C8E">
      <w:pPr>
        <w:tabs>
          <w:tab w:val="left" w:pos="142"/>
          <w:tab w:val="left" w:pos="1560"/>
          <w:tab w:val="left" w:pos="7230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D3E65">
        <w:rPr>
          <w:rFonts w:ascii="Times New Roman" w:hAnsi="Times New Roman"/>
          <w:b/>
          <w:sz w:val="28"/>
          <w:szCs w:val="28"/>
        </w:rPr>
        <w:t>Участники:</w:t>
      </w:r>
      <w:r w:rsidRPr="003D3E65">
        <w:rPr>
          <w:rFonts w:ascii="Times New Roman" w:hAnsi="Times New Roman"/>
          <w:sz w:val="28"/>
          <w:szCs w:val="28"/>
        </w:rPr>
        <w:t xml:space="preserve"> дети</w:t>
      </w:r>
      <w:r w:rsidR="00624104">
        <w:rPr>
          <w:rFonts w:ascii="Times New Roman" w:hAnsi="Times New Roman"/>
          <w:sz w:val="28"/>
          <w:szCs w:val="28"/>
        </w:rPr>
        <w:t xml:space="preserve"> старшей группы</w:t>
      </w:r>
      <w:r w:rsidRPr="003D3E65">
        <w:rPr>
          <w:rFonts w:ascii="Times New Roman" w:hAnsi="Times New Roman"/>
          <w:sz w:val="28"/>
          <w:szCs w:val="28"/>
        </w:rPr>
        <w:t>, родители, педагоги</w:t>
      </w:r>
      <w:r>
        <w:rPr>
          <w:rFonts w:ascii="Times New Roman" w:hAnsi="Times New Roman"/>
          <w:sz w:val="28"/>
          <w:szCs w:val="28"/>
        </w:rPr>
        <w:t xml:space="preserve"> группы</w:t>
      </w:r>
      <w:r w:rsidRPr="003D3E65">
        <w:rPr>
          <w:rFonts w:ascii="Times New Roman" w:hAnsi="Times New Roman"/>
          <w:sz w:val="28"/>
          <w:szCs w:val="28"/>
        </w:rPr>
        <w:t>.</w:t>
      </w:r>
    </w:p>
    <w:p w:rsidR="00FC61E6" w:rsidRPr="00FC61E6" w:rsidRDefault="00E1501D" w:rsidP="00050C8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3D3E65">
        <w:rPr>
          <w:rFonts w:ascii="Times New Roman" w:hAnsi="Times New Roman"/>
          <w:b/>
          <w:bCs/>
          <w:color w:val="000000"/>
          <w:sz w:val="28"/>
          <w:szCs w:val="28"/>
        </w:rPr>
        <w:t>Цель проекта</w:t>
      </w:r>
      <w:r w:rsidRPr="003D3E65">
        <w:rPr>
          <w:rFonts w:ascii="Times New Roman" w:hAnsi="Times New Roman"/>
          <w:color w:val="000000"/>
          <w:sz w:val="28"/>
          <w:szCs w:val="28"/>
        </w:rPr>
        <w:t>:</w:t>
      </w:r>
      <w:r w:rsidR="00624104" w:rsidRPr="0062410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624104" w:rsidRPr="0062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 представлений </w:t>
      </w:r>
      <w:r w:rsidR="00624104" w:rsidRPr="00624104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детей об осени как времени года</w:t>
      </w:r>
      <w:r w:rsidR="00624104" w:rsidRPr="006241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 </w:t>
      </w:r>
      <w:r w:rsidR="00624104" w:rsidRPr="0062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условия для художественно-эстетического воспитания, развития, познавательных и творческих способностей детей.</w:t>
      </w:r>
      <w:r w:rsidRPr="003D3E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61E6" w:rsidRPr="00FC61E6">
        <w:rPr>
          <w:rFonts w:ascii="Times New Roman" w:hAnsi="Times New Roman"/>
          <w:color w:val="000000"/>
          <w:sz w:val="28"/>
          <w:szCs w:val="28"/>
        </w:rPr>
        <w:t>поддержание интереса к изобразительной деятельности на основе</w:t>
      </w:r>
    </w:p>
    <w:p w:rsidR="00FC61E6" w:rsidRPr="00FC61E6" w:rsidRDefault="00FC61E6" w:rsidP="00050C8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FC61E6">
        <w:rPr>
          <w:rFonts w:ascii="Times New Roman" w:hAnsi="Times New Roman"/>
          <w:color w:val="000000"/>
          <w:sz w:val="28"/>
          <w:szCs w:val="28"/>
        </w:rPr>
        <w:t>использования нетрадиционных материалов и техник рисования;</w:t>
      </w:r>
    </w:p>
    <w:p w:rsidR="00FC61E6" w:rsidRPr="00FC61E6" w:rsidRDefault="00FC61E6" w:rsidP="00050C8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FC61E6">
        <w:rPr>
          <w:rFonts w:ascii="Times New Roman" w:hAnsi="Times New Roman"/>
          <w:color w:val="000000"/>
          <w:sz w:val="28"/>
          <w:szCs w:val="28"/>
        </w:rPr>
        <w:t>- развитие художественно-творческих способностей детей старшего</w:t>
      </w:r>
      <w:r w:rsidR="00202A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61E6">
        <w:rPr>
          <w:rFonts w:ascii="Times New Roman" w:hAnsi="Times New Roman"/>
          <w:color w:val="000000"/>
          <w:sz w:val="28"/>
          <w:szCs w:val="28"/>
        </w:rPr>
        <w:t>д</w:t>
      </w:r>
      <w:r w:rsidR="006D57E8">
        <w:rPr>
          <w:rFonts w:ascii="Times New Roman" w:hAnsi="Times New Roman"/>
          <w:color w:val="000000"/>
          <w:sz w:val="28"/>
          <w:szCs w:val="28"/>
        </w:rPr>
        <w:t xml:space="preserve">ошкольного возраста посредством </w:t>
      </w:r>
      <w:r w:rsidRPr="00FC61E6">
        <w:rPr>
          <w:rFonts w:ascii="Times New Roman" w:hAnsi="Times New Roman"/>
          <w:color w:val="000000"/>
          <w:sz w:val="28"/>
          <w:szCs w:val="28"/>
        </w:rPr>
        <w:t>использования нетрадиционных техник</w:t>
      </w:r>
      <w:r w:rsidR="006D57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0C71">
        <w:rPr>
          <w:rFonts w:ascii="Times New Roman" w:hAnsi="Times New Roman"/>
          <w:color w:val="000000"/>
          <w:sz w:val="28"/>
          <w:szCs w:val="28"/>
        </w:rPr>
        <w:t>рисования.</w:t>
      </w:r>
    </w:p>
    <w:p w:rsidR="00E1501D" w:rsidRDefault="00E1501D" w:rsidP="00050C8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624104" w:rsidRDefault="00624104" w:rsidP="00050C8E">
      <w:pPr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Задачи проекта:</w:t>
      </w:r>
    </w:p>
    <w:p w:rsidR="00624104" w:rsidRDefault="00624104" w:rsidP="00050C8E">
      <w:pPr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Pr="00624104">
        <w:rPr>
          <w:rFonts w:ascii="Times New Roman" w:hAnsi="Times New Roman" w:cs="Times New Roman"/>
          <w:color w:val="000000"/>
          <w:sz w:val="28"/>
          <w:szCs w:val="28"/>
        </w:rPr>
        <w:t>Расширить и обогатить представления </w:t>
      </w:r>
      <w:r w:rsidRPr="00624104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детей</w:t>
      </w:r>
      <w:r w:rsidRPr="006241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624104">
        <w:rPr>
          <w:rFonts w:ascii="Times New Roman" w:hAnsi="Times New Roman" w:cs="Times New Roman"/>
          <w:color w:val="000000"/>
          <w:sz w:val="28"/>
          <w:szCs w:val="28"/>
        </w:rPr>
        <w:t> систематизировать и углубить их знания о сезонных изменениях в природе в </w:t>
      </w:r>
      <w:r w:rsidRPr="00624104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осенний период</w:t>
      </w:r>
      <w:r w:rsidRPr="006241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24104" w:rsidRPr="00624104" w:rsidRDefault="00624104" w:rsidP="00050C8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24104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познавательной активности, мышления, воображения, </w:t>
      </w:r>
      <w:r w:rsidRPr="00624104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фантазии</w:t>
      </w:r>
      <w:r w:rsidRPr="006241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624104">
        <w:rPr>
          <w:rFonts w:ascii="Times New Roman" w:hAnsi="Times New Roman" w:cs="Times New Roman"/>
          <w:color w:val="000000"/>
          <w:sz w:val="28"/>
          <w:szCs w:val="28"/>
        </w:rPr>
        <w:t> творческих способностей и коммуникативных навыков.</w:t>
      </w:r>
    </w:p>
    <w:p w:rsidR="00FC61E6" w:rsidRPr="00FC61E6" w:rsidRDefault="00624104" w:rsidP="00050C8E">
      <w:pPr>
        <w:pStyle w:val="a3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24104">
        <w:rPr>
          <w:color w:val="000000"/>
          <w:sz w:val="28"/>
          <w:szCs w:val="28"/>
        </w:rPr>
        <w:t>Воспитывать у </w:t>
      </w:r>
      <w:r w:rsidRPr="00624104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детей умение любоваться осенней природой</w:t>
      </w:r>
      <w:r w:rsidRPr="00624104">
        <w:rPr>
          <w:b/>
          <w:bCs/>
          <w:color w:val="000000"/>
          <w:sz w:val="28"/>
          <w:szCs w:val="28"/>
        </w:rPr>
        <w:t>,</w:t>
      </w:r>
      <w:r w:rsidRPr="00624104">
        <w:rPr>
          <w:color w:val="000000"/>
          <w:sz w:val="28"/>
          <w:szCs w:val="28"/>
        </w:rPr>
        <w:t> чувствовать её красоту.</w:t>
      </w:r>
      <w:r w:rsidRPr="006241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r w:rsidRPr="00624104">
        <w:rPr>
          <w:color w:val="000000"/>
          <w:sz w:val="28"/>
          <w:szCs w:val="28"/>
        </w:rPr>
        <w:t>Приобщать родителей к совместной творческой деятельности с детьми</w:t>
      </w:r>
      <w:r w:rsidR="006D57E8">
        <w:rPr>
          <w:color w:val="000000"/>
          <w:sz w:val="28"/>
          <w:szCs w:val="28"/>
        </w:rPr>
        <w:t xml:space="preserve"> </w:t>
      </w:r>
      <w:r w:rsidR="00FC61E6" w:rsidRPr="00FC61E6">
        <w:rPr>
          <w:color w:val="000000"/>
          <w:sz w:val="28"/>
          <w:szCs w:val="28"/>
        </w:rPr>
        <w:t>познакомить детей с нетрадиционными техниками рисования: отпечатки</w:t>
      </w:r>
      <w:r w:rsidR="006D57E8">
        <w:rPr>
          <w:color w:val="000000"/>
          <w:sz w:val="28"/>
          <w:szCs w:val="28"/>
        </w:rPr>
        <w:t xml:space="preserve"> листьями, китайской капустой; рисование солью</w:t>
      </w:r>
      <w:r w:rsidR="00FC61E6" w:rsidRPr="00FC61E6">
        <w:rPr>
          <w:color w:val="000000"/>
          <w:sz w:val="28"/>
          <w:szCs w:val="28"/>
        </w:rPr>
        <w:t>;</w:t>
      </w:r>
    </w:p>
    <w:p w:rsidR="00040C71" w:rsidRDefault="00FC61E6" w:rsidP="00050C8E">
      <w:pPr>
        <w:pStyle w:val="a3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FC61E6">
        <w:rPr>
          <w:color w:val="000000"/>
          <w:sz w:val="28"/>
          <w:szCs w:val="28"/>
        </w:rPr>
        <w:t>- учить экспериментировать с красками, пользоваться подручными</w:t>
      </w:r>
      <w:r w:rsidR="00040C71">
        <w:rPr>
          <w:color w:val="000000"/>
          <w:sz w:val="28"/>
          <w:szCs w:val="28"/>
        </w:rPr>
        <w:t xml:space="preserve"> </w:t>
      </w:r>
      <w:r w:rsidRPr="00FC61E6">
        <w:rPr>
          <w:color w:val="000000"/>
          <w:sz w:val="28"/>
          <w:szCs w:val="28"/>
        </w:rPr>
        <w:t>материалами;</w:t>
      </w:r>
    </w:p>
    <w:p w:rsidR="00040C71" w:rsidRDefault="00FC61E6" w:rsidP="00050C8E">
      <w:pPr>
        <w:pStyle w:val="a3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FC61E6">
        <w:rPr>
          <w:color w:val="000000"/>
          <w:sz w:val="28"/>
          <w:szCs w:val="28"/>
        </w:rPr>
        <w:t>- развивать у детей творческие способности через нетрадиционные техники</w:t>
      </w:r>
      <w:r w:rsidR="00040C71">
        <w:rPr>
          <w:color w:val="000000"/>
          <w:sz w:val="28"/>
          <w:szCs w:val="28"/>
        </w:rPr>
        <w:t xml:space="preserve"> </w:t>
      </w:r>
      <w:r w:rsidRPr="00FC61E6">
        <w:rPr>
          <w:color w:val="000000"/>
          <w:sz w:val="28"/>
          <w:szCs w:val="28"/>
        </w:rPr>
        <w:t>рисования;</w:t>
      </w:r>
    </w:p>
    <w:p w:rsidR="00040C71" w:rsidRDefault="00FC61E6" w:rsidP="00050C8E">
      <w:pPr>
        <w:pStyle w:val="a3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FC61E6">
        <w:rPr>
          <w:color w:val="000000"/>
          <w:sz w:val="28"/>
          <w:szCs w:val="28"/>
        </w:rPr>
        <w:lastRenderedPageBreak/>
        <w:t>- воспитывать устойчивый интерес к изобразительной деятельности;</w:t>
      </w:r>
    </w:p>
    <w:p w:rsidR="00FC61E6" w:rsidRPr="00FC61E6" w:rsidRDefault="00FC61E6" w:rsidP="00050C8E">
      <w:pPr>
        <w:pStyle w:val="a3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FC61E6">
        <w:rPr>
          <w:color w:val="000000"/>
          <w:sz w:val="28"/>
          <w:szCs w:val="28"/>
        </w:rPr>
        <w:t>- привлечь родителей к процессу развития художественных способностей</w:t>
      </w:r>
      <w:r w:rsidR="00040C71">
        <w:rPr>
          <w:color w:val="000000"/>
          <w:sz w:val="28"/>
          <w:szCs w:val="28"/>
        </w:rPr>
        <w:t xml:space="preserve"> </w:t>
      </w:r>
      <w:r w:rsidRPr="00FC61E6">
        <w:rPr>
          <w:color w:val="000000"/>
          <w:sz w:val="28"/>
          <w:szCs w:val="28"/>
        </w:rPr>
        <w:t>детей;</w:t>
      </w:r>
    </w:p>
    <w:p w:rsidR="00624104" w:rsidRPr="00624104" w:rsidRDefault="00FC61E6" w:rsidP="00050C8E">
      <w:pPr>
        <w:pStyle w:val="a3"/>
        <w:shd w:val="clear" w:color="auto" w:fill="FFFFFF"/>
        <w:spacing w:before="0" w:beforeAutospacing="0" w:after="240" w:afterAutospacing="0"/>
        <w:ind w:left="709"/>
        <w:rPr>
          <w:color w:val="181818"/>
          <w:sz w:val="28"/>
          <w:szCs w:val="28"/>
        </w:rPr>
      </w:pPr>
      <w:r w:rsidRPr="00FC61E6">
        <w:rPr>
          <w:color w:val="000000"/>
          <w:sz w:val="28"/>
          <w:szCs w:val="28"/>
        </w:rPr>
        <w:t>-воспитывать любовь к природе.</w:t>
      </w:r>
    </w:p>
    <w:p w:rsidR="00624104" w:rsidRPr="003D3E65" w:rsidRDefault="00624104" w:rsidP="00050C8E">
      <w:pPr>
        <w:spacing w:after="0"/>
        <w:ind w:left="709"/>
        <w:contextualSpacing/>
        <w:rPr>
          <w:rFonts w:ascii="Times New Roman" w:eastAsia="Calibri" w:hAnsi="Times New Roman"/>
          <w:b/>
          <w:sz w:val="28"/>
          <w:szCs w:val="28"/>
        </w:rPr>
      </w:pPr>
      <w:r w:rsidRPr="003D3E65">
        <w:rPr>
          <w:rFonts w:ascii="Times New Roman" w:eastAsia="Calibri" w:hAnsi="Times New Roman"/>
          <w:b/>
          <w:sz w:val="28"/>
          <w:szCs w:val="28"/>
        </w:rPr>
        <w:t xml:space="preserve">Ожидаемые результаты </w:t>
      </w:r>
    </w:p>
    <w:p w:rsidR="00624104" w:rsidRPr="00872148" w:rsidRDefault="00624104" w:rsidP="00050C8E">
      <w:pPr>
        <w:pStyle w:val="a3"/>
        <w:shd w:val="clear" w:color="auto" w:fill="FFFFFF"/>
        <w:spacing w:before="0" w:beforeAutospacing="0" w:after="0" w:afterAutospacing="0"/>
        <w:ind w:left="709"/>
        <w:rPr>
          <w:color w:val="181818"/>
          <w:sz w:val="28"/>
          <w:szCs w:val="28"/>
        </w:rPr>
      </w:pPr>
      <w:r w:rsidRPr="00872148">
        <w:rPr>
          <w:color w:val="000000"/>
          <w:sz w:val="28"/>
          <w:szCs w:val="28"/>
        </w:rPr>
        <w:t>Развитие познавательной деятельности дошкольников в ходе совместной практической деятельности с воспитателем и родителями.</w:t>
      </w:r>
    </w:p>
    <w:p w:rsidR="00624104" w:rsidRPr="00872148" w:rsidRDefault="00050C8E" w:rsidP="00050C8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624104" w:rsidRPr="00872148">
        <w:rPr>
          <w:color w:val="000000"/>
          <w:sz w:val="28"/>
          <w:szCs w:val="28"/>
        </w:rPr>
        <w:t>Расширение кругозора </w:t>
      </w:r>
      <w:r w:rsidR="00624104" w:rsidRPr="00872148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детей</w:t>
      </w:r>
      <w:r w:rsidR="00624104" w:rsidRPr="00872148">
        <w:rPr>
          <w:color w:val="000000"/>
          <w:sz w:val="28"/>
          <w:szCs w:val="28"/>
        </w:rPr>
        <w:t> и закрепление их знаний о сезонных изменениях в природе в </w:t>
      </w:r>
      <w:r w:rsidR="00624104" w:rsidRPr="00872148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осенний период</w:t>
      </w:r>
      <w:r w:rsidR="00624104" w:rsidRPr="00872148">
        <w:rPr>
          <w:b/>
          <w:bCs/>
          <w:color w:val="000000"/>
          <w:sz w:val="28"/>
          <w:szCs w:val="28"/>
        </w:rPr>
        <w:t>.</w:t>
      </w:r>
    </w:p>
    <w:p w:rsidR="00624104" w:rsidRPr="00872148" w:rsidRDefault="00050C8E" w:rsidP="00050C8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624104" w:rsidRPr="00872148">
        <w:rPr>
          <w:color w:val="000000"/>
          <w:sz w:val="28"/>
          <w:szCs w:val="28"/>
        </w:rPr>
        <w:t>Осуществление в </w:t>
      </w:r>
      <w:r w:rsidR="00624104" w:rsidRPr="00872148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группе</w:t>
      </w:r>
      <w:r w:rsidR="00624104" w:rsidRPr="00872148">
        <w:rPr>
          <w:color w:val="000000"/>
          <w:sz w:val="28"/>
          <w:szCs w:val="28"/>
        </w:rPr>
        <w:t> воспитательно-образовательного процесса по обозначенной теме.</w:t>
      </w:r>
    </w:p>
    <w:p w:rsidR="00040C71" w:rsidRDefault="00624104" w:rsidP="00050C8E">
      <w:pPr>
        <w:pStyle w:val="a3"/>
        <w:shd w:val="clear" w:color="auto" w:fill="FFFFFF"/>
        <w:spacing w:before="0" w:beforeAutospacing="0" w:after="0" w:afterAutospacing="0"/>
        <w:ind w:left="709"/>
        <w:rPr>
          <w:color w:val="181818"/>
          <w:sz w:val="28"/>
          <w:szCs w:val="28"/>
        </w:rPr>
      </w:pPr>
      <w:r w:rsidRPr="00872148">
        <w:rPr>
          <w:color w:val="000000"/>
          <w:sz w:val="28"/>
          <w:szCs w:val="28"/>
        </w:rPr>
        <w:t>Обогащение активного словаря </w:t>
      </w:r>
      <w:r w:rsidRPr="00872148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детей эпитетами</w:t>
      </w:r>
      <w:r w:rsidRPr="00872148">
        <w:rPr>
          <w:b/>
          <w:bCs/>
          <w:color w:val="000000"/>
          <w:sz w:val="28"/>
          <w:szCs w:val="28"/>
        </w:rPr>
        <w:t>,</w:t>
      </w:r>
      <w:r w:rsidRPr="00872148">
        <w:rPr>
          <w:color w:val="000000"/>
          <w:sz w:val="28"/>
          <w:szCs w:val="28"/>
        </w:rPr>
        <w:t> образными выражениями, пословицами и поговорками, стихами на </w:t>
      </w:r>
      <w:r w:rsidRPr="00872148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осеннюю тему</w:t>
      </w:r>
      <w:r w:rsidRPr="00872148">
        <w:rPr>
          <w:b/>
          <w:bCs/>
          <w:color w:val="000000"/>
          <w:sz w:val="28"/>
          <w:szCs w:val="28"/>
        </w:rPr>
        <w:t>.</w:t>
      </w:r>
    </w:p>
    <w:p w:rsidR="00040C71" w:rsidRPr="00040C71" w:rsidRDefault="00050C8E" w:rsidP="00050C8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F47B09">
        <w:rPr>
          <w:color w:val="000000"/>
          <w:sz w:val="28"/>
          <w:szCs w:val="28"/>
        </w:rPr>
        <w:t>Д</w:t>
      </w:r>
      <w:r w:rsidR="00FC61E6" w:rsidRPr="00FC61E6">
        <w:rPr>
          <w:color w:val="000000"/>
          <w:sz w:val="28"/>
          <w:szCs w:val="28"/>
        </w:rPr>
        <w:t>ети познакомятся с нетр</w:t>
      </w:r>
      <w:r w:rsidR="00040C71">
        <w:rPr>
          <w:color w:val="000000"/>
          <w:sz w:val="28"/>
          <w:szCs w:val="28"/>
        </w:rPr>
        <w:t xml:space="preserve">адиционными техниками </w:t>
      </w:r>
      <w:proofErr w:type="spellStart"/>
      <w:r w:rsidR="00040C71">
        <w:rPr>
          <w:color w:val="000000"/>
          <w:sz w:val="28"/>
          <w:szCs w:val="28"/>
        </w:rPr>
        <w:t>рисования</w:t>
      </w:r>
      <w:proofErr w:type="gramStart"/>
      <w:r w:rsidR="00040C71">
        <w:rPr>
          <w:color w:val="000000"/>
          <w:sz w:val="28"/>
          <w:szCs w:val="28"/>
        </w:rPr>
        <w:t>,</w:t>
      </w:r>
      <w:r w:rsidR="00BA1262">
        <w:rPr>
          <w:color w:val="000000"/>
          <w:sz w:val="28"/>
          <w:szCs w:val="28"/>
        </w:rPr>
        <w:t>а</w:t>
      </w:r>
      <w:proofErr w:type="gramEnd"/>
      <w:r w:rsidR="00BA1262">
        <w:rPr>
          <w:color w:val="000000"/>
          <w:sz w:val="28"/>
          <w:szCs w:val="28"/>
        </w:rPr>
        <w:t>ппликации</w:t>
      </w:r>
      <w:proofErr w:type="spellEnd"/>
      <w:r w:rsidR="00040C71">
        <w:rPr>
          <w:color w:val="000000"/>
          <w:sz w:val="28"/>
          <w:szCs w:val="28"/>
        </w:rPr>
        <w:t>);</w:t>
      </w:r>
      <w:r w:rsidR="00040C71" w:rsidRPr="00FC61E6">
        <w:t xml:space="preserve"> </w:t>
      </w:r>
    </w:p>
    <w:p w:rsidR="00040C71" w:rsidRDefault="00FC61E6" w:rsidP="00050C8E">
      <w:pPr>
        <w:pStyle w:val="a3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FC61E6">
        <w:rPr>
          <w:color w:val="000000"/>
          <w:sz w:val="28"/>
          <w:szCs w:val="28"/>
        </w:rPr>
        <w:t>получат практические навыки и умения по использованию техник «печатанья</w:t>
      </w:r>
      <w:r w:rsidR="00040C71">
        <w:rPr>
          <w:color w:val="000000"/>
          <w:sz w:val="28"/>
          <w:szCs w:val="28"/>
        </w:rPr>
        <w:t xml:space="preserve"> листьями» «печатанья китайской капустой»</w:t>
      </w:r>
      <w:r w:rsidRPr="00FC61E6">
        <w:rPr>
          <w:color w:val="000000"/>
          <w:sz w:val="28"/>
          <w:szCs w:val="28"/>
        </w:rPr>
        <w:t>;</w:t>
      </w:r>
    </w:p>
    <w:p w:rsidR="00040C71" w:rsidRDefault="00FC61E6" w:rsidP="00050C8E">
      <w:pPr>
        <w:pStyle w:val="a3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FC61E6">
        <w:rPr>
          <w:color w:val="000000"/>
          <w:sz w:val="28"/>
          <w:szCs w:val="28"/>
        </w:rPr>
        <w:t>появится устойчивый интерес к разнообразным видам и способам рисования;</w:t>
      </w:r>
    </w:p>
    <w:p w:rsidR="00624104" w:rsidRDefault="00050C8E" w:rsidP="00050C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40C71">
        <w:rPr>
          <w:color w:val="000000"/>
          <w:sz w:val="28"/>
          <w:szCs w:val="28"/>
        </w:rPr>
        <w:t xml:space="preserve"> </w:t>
      </w:r>
      <w:r w:rsidR="00FC61E6" w:rsidRPr="00FC61E6">
        <w:rPr>
          <w:color w:val="000000"/>
          <w:sz w:val="28"/>
          <w:szCs w:val="28"/>
        </w:rPr>
        <w:t>сформируется активность и заинтересованность в образовательном процессе</w:t>
      </w:r>
      <w:r w:rsidR="00BA1262">
        <w:rPr>
          <w:color w:val="000000"/>
          <w:sz w:val="28"/>
          <w:szCs w:val="28"/>
        </w:rPr>
        <w:t xml:space="preserve"> </w:t>
      </w:r>
      <w:r w:rsidR="00FC61E6" w:rsidRPr="00FC61E6">
        <w:rPr>
          <w:color w:val="000000"/>
          <w:sz w:val="28"/>
          <w:szCs w:val="28"/>
        </w:rPr>
        <w:t>детей у родителей.</w:t>
      </w:r>
    </w:p>
    <w:p w:rsidR="00050C8E" w:rsidRDefault="00050C8E" w:rsidP="00050C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03DA5" w:rsidRPr="00050C8E" w:rsidRDefault="006455C3" w:rsidP="00050C8E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6C198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1984">
        <w:rPr>
          <w:rFonts w:ascii="Times New Roman" w:hAnsi="Times New Roman"/>
          <w:b/>
          <w:sz w:val="28"/>
          <w:szCs w:val="28"/>
        </w:rPr>
        <w:t>этап-</w:t>
      </w:r>
      <w:r w:rsidRPr="006C1984">
        <w:rPr>
          <w:rFonts w:ascii="Times New Roman" w:hAnsi="Times New Roman"/>
          <w:sz w:val="28"/>
          <w:szCs w:val="28"/>
        </w:rPr>
        <w:t xml:space="preserve"> </w:t>
      </w:r>
      <w:r w:rsidRPr="006C1984">
        <w:rPr>
          <w:rFonts w:ascii="Times New Roman" w:hAnsi="Times New Roman"/>
          <w:b/>
          <w:sz w:val="28"/>
          <w:szCs w:val="28"/>
        </w:rPr>
        <w:t xml:space="preserve">организационно –подготовительный </w:t>
      </w:r>
      <w:r w:rsidRPr="00050C8E">
        <w:rPr>
          <w:rFonts w:ascii="Times New Roman" w:hAnsi="Times New Roman" w:cs="Times New Roman"/>
          <w:b/>
          <w:sz w:val="28"/>
          <w:szCs w:val="28"/>
        </w:rPr>
        <w:t>(04.09.2023-08.09.2023)</w:t>
      </w:r>
      <w:r w:rsidR="00603DA5" w:rsidRPr="00050C8E">
        <w:rPr>
          <w:rFonts w:ascii="Times New Roman" w:hAnsi="Times New Roman" w:cs="Times New Roman"/>
        </w:rPr>
        <w:t xml:space="preserve"> </w:t>
      </w:r>
    </w:p>
    <w:p w:rsidR="006455C3" w:rsidRPr="006C1984" w:rsidRDefault="006455C3" w:rsidP="00050C8E">
      <w:pPr>
        <w:shd w:val="clear" w:color="auto" w:fill="FFFFFF"/>
        <w:spacing w:before="90" w:after="90" w:line="315" w:lineRule="atLeast"/>
        <w:ind w:left="709"/>
        <w:rPr>
          <w:rFonts w:ascii="Times New Roman" w:hAnsi="Times New Roman"/>
          <w:sz w:val="28"/>
          <w:szCs w:val="28"/>
          <w:lang w:eastAsia="zh-CN"/>
        </w:rPr>
      </w:pPr>
      <w:r w:rsidRPr="006C1984">
        <w:rPr>
          <w:rFonts w:ascii="Verdana" w:hAnsi="Verdana"/>
          <w:color w:val="303F50"/>
          <w:sz w:val="21"/>
          <w:szCs w:val="21"/>
          <w:lang w:eastAsia="zh-CN"/>
        </w:rPr>
        <w:t xml:space="preserve">- </w:t>
      </w:r>
      <w:r w:rsidRPr="006C1984">
        <w:rPr>
          <w:rFonts w:ascii="Times New Roman" w:hAnsi="Times New Roman"/>
          <w:sz w:val="28"/>
          <w:szCs w:val="28"/>
          <w:lang w:eastAsia="zh-CN"/>
        </w:rPr>
        <w:t>Подбор наглядно-дидактических пособий, демонстрационного материала.</w:t>
      </w:r>
    </w:p>
    <w:p w:rsidR="006455C3" w:rsidRPr="006C1984" w:rsidRDefault="006455C3" w:rsidP="00050C8E">
      <w:pPr>
        <w:shd w:val="clear" w:color="auto" w:fill="FFFFFF"/>
        <w:spacing w:before="90" w:after="90" w:line="315" w:lineRule="atLeast"/>
        <w:ind w:left="709"/>
        <w:rPr>
          <w:rFonts w:ascii="Times New Roman" w:hAnsi="Times New Roman"/>
          <w:sz w:val="28"/>
          <w:szCs w:val="28"/>
          <w:lang w:eastAsia="zh-CN"/>
        </w:rPr>
      </w:pPr>
      <w:r w:rsidRPr="006C1984">
        <w:rPr>
          <w:rFonts w:ascii="Times New Roman" w:hAnsi="Times New Roman"/>
          <w:sz w:val="28"/>
          <w:szCs w:val="28"/>
          <w:lang w:eastAsia="zh-CN"/>
        </w:rPr>
        <w:t>- Разработка конспектов, составление перспективного плана, составление перспективного плана.</w:t>
      </w:r>
    </w:p>
    <w:p w:rsidR="006455C3" w:rsidRPr="006C1984" w:rsidRDefault="006455C3" w:rsidP="00050C8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6C1984">
        <w:rPr>
          <w:rFonts w:ascii="Times New Roman" w:hAnsi="Times New Roman"/>
          <w:sz w:val="28"/>
          <w:szCs w:val="28"/>
        </w:rPr>
        <w:t>- проведение консультаций и бесед с родителями для обсуждения выбранной темы проекта и формирования интереса по его реализации;</w:t>
      </w:r>
    </w:p>
    <w:p w:rsidR="006455C3" w:rsidRPr="006C1984" w:rsidRDefault="006455C3" w:rsidP="00050C8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6C1984">
        <w:rPr>
          <w:rFonts w:ascii="Times New Roman" w:hAnsi="Times New Roman"/>
          <w:sz w:val="28"/>
          <w:szCs w:val="28"/>
        </w:rPr>
        <w:t>- обсуждение цели и задач проекта с родителями и детьми;</w:t>
      </w:r>
    </w:p>
    <w:p w:rsidR="006455C3" w:rsidRDefault="006455C3" w:rsidP="00050C8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6C1984">
        <w:rPr>
          <w:rFonts w:ascii="Times New Roman" w:hAnsi="Times New Roman"/>
          <w:sz w:val="28"/>
          <w:szCs w:val="28"/>
        </w:rPr>
        <w:t>- подбор познавательной и художественной литературы: стихов, загадок, пословиц и поговорок;</w:t>
      </w:r>
    </w:p>
    <w:p w:rsidR="00BA1262" w:rsidRPr="00BA1262" w:rsidRDefault="00BA1262" w:rsidP="00050C8E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BA1262">
        <w:rPr>
          <w:rFonts w:ascii="Times New Roman" w:hAnsi="Times New Roman" w:cs="Times New Roman"/>
          <w:sz w:val="28"/>
          <w:szCs w:val="28"/>
        </w:rPr>
        <w:t>сбор опавших листьев, по</w:t>
      </w:r>
      <w:r>
        <w:rPr>
          <w:rFonts w:ascii="Times New Roman" w:hAnsi="Times New Roman" w:cs="Times New Roman"/>
          <w:sz w:val="28"/>
          <w:szCs w:val="28"/>
        </w:rPr>
        <w:t>дготовка необходимого материала.</w:t>
      </w:r>
    </w:p>
    <w:p w:rsidR="00BA1262" w:rsidRPr="00BA1262" w:rsidRDefault="00BA1262" w:rsidP="00050C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455C3" w:rsidRPr="00DB3296" w:rsidRDefault="006455C3" w:rsidP="00050C8E">
      <w:pPr>
        <w:ind w:left="709"/>
        <w:rPr>
          <w:rFonts w:ascii="Times New Roman" w:hAnsi="Times New Roman"/>
          <w:b/>
          <w:sz w:val="28"/>
          <w:szCs w:val="28"/>
        </w:rPr>
      </w:pPr>
      <w:r w:rsidRPr="006C1984">
        <w:rPr>
          <w:rFonts w:ascii="Times New Roman" w:hAnsi="Times New Roman"/>
          <w:b/>
          <w:sz w:val="28"/>
          <w:szCs w:val="28"/>
        </w:rPr>
        <w:t>2 этап -</w:t>
      </w:r>
      <w:r>
        <w:rPr>
          <w:rFonts w:ascii="Times New Roman" w:hAnsi="Times New Roman"/>
          <w:b/>
          <w:sz w:val="28"/>
          <w:szCs w:val="28"/>
        </w:rPr>
        <w:t xml:space="preserve"> информационно – творческий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</w:rPr>
        <w:t>11.09.2023-20.10.2023</w:t>
      </w:r>
      <w:r w:rsidRPr="006C1984">
        <w:rPr>
          <w:rFonts w:ascii="Times New Roman" w:hAnsi="Times New Roman"/>
          <w:b/>
          <w:sz w:val="28"/>
          <w:szCs w:val="28"/>
        </w:rPr>
        <w:t>)</w:t>
      </w:r>
    </w:p>
    <w:p w:rsidR="006455C3" w:rsidRPr="00680A45" w:rsidRDefault="00F47B09" w:rsidP="00050C8E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-</w:t>
      </w:r>
      <w:r w:rsidR="00D215BE">
        <w:rPr>
          <w:rFonts w:ascii="Times New Roman" w:hAnsi="Times New Roman"/>
          <w:color w:val="000000"/>
          <w:sz w:val="28"/>
          <w:szCs w:val="28"/>
          <w:lang w:eastAsia="zh-CN"/>
        </w:rPr>
        <w:t>Экскурсия в парк</w:t>
      </w:r>
    </w:p>
    <w:p w:rsidR="006455C3" w:rsidRDefault="00F47B09" w:rsidP="00050C8E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455C3" w:rsidRPr="00680A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="00D21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еседа о</w:t>
      </w:r>
      <w:r w:rsidR="00DB32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="00D21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осени</w:t>
      </w:r>
      <w:r w:rsidR="006455C3" w:rsidRPr="00680A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Знакомство с народными пр</w:t>
      </w:r>
      <w:r w:rsidR="00DB32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иметами, заучивание поговорок об осени</w:t>
      </w:r>
      <w:r w:rsidR="006455C3" w:rsidRPr="00680A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47B09" w:rsidRPr="00F47B09" w:rsidRDefault="00F47B09" w:rsidP="00050C8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455C3" w:rsidRPr="00680A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Чтение </w:t>
      </w:r>
      <w:r w:rsidR="00DB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литературы:</w:t>
      </w:r>
    </w:p>
    <w:p w:rsidR="00F47B09" w:rsidRPr="00DB3296" w:rsidRDefault="00F47B09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47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Пословицы, поговорки, загадки об </w:t>
      </w:r>
      <w:r w:rsidRPr="00DB32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осени</w:t>
      </w:r>
    </w:p>
    <w:p w:rsidR="00F47B09" w:rsidRPr="00F47B09" w:rsidRDefault="00F47B09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47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Пушкин </w:t>
      </w:r>
      <w:r w:rsidRPr="00F47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«Унылая пора! Очей очарованье»</w:t>
      </w:r>
    </w:p>
    <w:p w:rsidR="00F47B09" w:rsidRPr="00F47B09" w:rsidRDefault="00F47B09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47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Плещеев </w:t>
      </w:r>
      <w:r w:rsidRPr="00F47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«Скучная картина»</w:t>
      </w:r>
    </w:p>
    <w:p w:rsidR="00F47B09" w:rsidRPr="00F47B09" w:rsidRDefault="00F47B09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47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Сладков </w:t>
      </w:r>
      <w:r w:rsidRPr="00DB32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DB329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Осень на пороге</w:t>
      </w:r>
      <w:r w:rsidRPr="00F47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F47B09" w:rsidRPr="00F47B09" w:rsidRDefault="00F47B09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47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Благинина </w:t>
      </w:r>
      <w:r w:rsidRPr="00F47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«Улетают, улетели»</w:t>
      </w:r>
    </w:p>
    <w:p w:rsidR="00F47B09" w:rsidRPr="00F47B09" w:rsidRDefault="00F47B09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47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Л. Толстой </w:t>
      </w:r>
      <w:r w:rsidRPr="00F47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«Дуб и орешник»</w:t>
      </w:r>
    </w:p>
    <w:p w:rsidR="006455C3" w:rsidRDefault="00F47B09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47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Ушинский </w:t>
      </w:r>
      <w:r w:rsidRPr="00F47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F47B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Осенняя сказка</w:t>
      </w:r>
      <w:r w:rsidRPr="00F47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F47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47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«Спор деревьев»</w:t>
      </w:r>
    </w:p>
    <w:p w:rsidR="00F47B09" w:rsidRDefault="00F47B09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-НОД ОЗОМ «Осень»</w:t>
      </w:r>
    </w:p>
    <w:p w:rsidR="00DB3296" w:rsidRDefault="00775A11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-НОД Рисование «Клен» (отпечаток листом клена)</w:t>
      </w:r>
    </w:p>
    <w:p w:rsidR="00775A11" w:rsidRDefault="00775A11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-НОД Рисование «Розы» (отпечаток Китайской капустой)</w:t>
      </w:r>
    </w:p>
    <w:p w:rsidR="00775A11" w:rsidRDefault="00775A11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-НОД Рисование «Лев» (отпечаток сладким перцем)</w:t>
      </w:r>
    </w:p>
    <w:p w:rsidR="00775A11" w:rsidRDefault="00775A11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-НОД Рисование </w:t>
      </w:r>
      <w:r w:rsidR="002E0F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«Кленовый лист» (рисование солью)</w:t>
      </w:r>
    </w:p>
    <w:p w:rsidR="002E0F3A" w:rsidRDefault="002E0F3A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-НОД Аппликация « Рыбки» (аппликация из листьев)</w:t>
      </w:r>
    </w:p>
    <w:p w:rsidR="002E0F3A" w:rsidRDefault="002E0F3A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-НОД Аппликация «Лиса» (аппликация из листьев)</w:t>
      </w:r>
    </w:p>
    <w:p w:rsidR="00F47B09" w:rsidRDefault="00F47B09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47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родителями: </w:t>
      </w:r>
    </w:p>
    <w:p w:rsidR="00DB3296" w:rsidRDefault="00F47B09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7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- передвижка </w:t>
      </w:r>
      <w:r w:rsidRPr="00F47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«Осень - чудная пора</w:t>
      </w:r>
      <w:r w:rsidRPr="00F47B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F47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47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47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 </w:t>
      </w:r>
      <w:r w:rsidRPr="00F47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«Как провести с ребёнком осенний день</w:t>
      </w:r>
      <w:r w:rsidRPr="00F47B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F47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455C3" w:rsidRPr="00050C8E" w:rsidRDefault="00DB3296" w:rsidP="00050C8E">
      <w:pPr>
        <w:shd w:val="clear" w:color="auto" w:fill="FFFFFF"/>
        <w:spacing w:after="0" w:line="240" w:lineRule="auto"/>
        <w:ind w:left="709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B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природного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5C3" w:rsidRPr="008E3FEC" w:rsidRDefault="006455C3" w:rsidP="00050C8E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50C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</w:t>
      </w:r>
      <w:r w:rsidR="008E3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одвижные игры: </w:t>
      </w:r>
      <w:r w:rsidR="008E3FEC" w:rsidRPr="008E3FE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«Осенний букет»</w:t>
      </w:r>
      <w:r w:rsidR="008E3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«Листопад», «Найди пару</w:t>
      </w:r>
      <w:r w:rsidRPr="00680A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:rsidR="00DB3296" w:rsidRPr="00DB3296" w:rsidRDefault="00DB3296" w:rsidP="00050C8E">
      <w:pPr>
        <w:shd w:val="clear" w:color="auto" w:fill="FFFFFF"/>
        <w:spacing w:before="30" w:after="3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</w:p>
    <w:p w:rsidR="006455C3" w:rsidRPr="006C1984" w:rsidRDefault="006455C3" w:rsidP="00050C8E">
      <w:pPr>
        <w:shd w:val="clear" w:color="auto" w:fill="FFFFFF"/>
        <w:spacing w:before="90" w:after="90" w:line="315" w:lineRule="atLeast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6C1984">
        <w:rPr>
          <w:rFonts w:ascii="Times New Roman" w:hAnsi="Times New Roman"/>
          <w:b/>
          <w:sz w:val="28"/>
          <w:szCs w:val="28"/>
        </w:rPr>
        <w:t xml:space="preserve"> этап – заключительный</w:t>
      </w:r>
      <w:r>
        <w:rPr>
          <w:rFonts w:ascii="Times New Roman" w:hAnsi="Times New Roman"/>
          <w:b/>
          <w:sz w:val="28"/>
          <w:szCs w:val="28"/>
        </w:rPr>
        <w:t xml:space="preserve"> (23.10.2023-)</w:t>
      </w:r>
    </w:p>
    <w:p w:rsidR="006455C3" w:rsidRPr="006C1984" w:rsidRDefault="008E3FEC" w:rsidP="00050C8E">
      <w:pPr>
        <w:ind w:left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- Коллективная работа-аппликация «Осенний лес»</w:t>
      </w:r>
    </w:p>
    <w:p w:rsidR="00E1501D" w:rsidRPr="00624104" w:rsidRDefault="00E1501D" w:rsidP="00624104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501D" w:rsidRPr="00624104" w:rsidSect="00F47B09">
      <w:pgSz w:w="16838" w:h="11906" w:orient="landscape"/>
      <w:pgMar w:top="142" w:right="111" w:bottom="42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A0B"/>
    <w:rsid w:val="00040C71"/>
    <w:rsid w:val="00050C8E"/>
    <w:rsid w:val="00171E4F"/>
    <w:rsid w:val="001B0776"/>
    <w:rsid w:val="00202AC3"/>
    <w:rsid w:val="002E0F3A"/>
    <w:rsid w:val="003A77A1"/>
    <w:rsid w:val="004104E5"/>
    <w:rsid w:val="00603DA5"/>
    <w:rsid w:val="00624104"/>
    <w:rsid w:val="006455C3"/>
    <w:rsid w:val="006D57E8"/>
    <w:rsid w:val="00775A11"/>
    <w:rsid w:val="007A5515"/>
    <w:rsid w:val="00872148"/>
    <w:rsid w:val="008C5B5C"/>
    <w:rsid w:val="008E3FEC"/>
    <w:rsid w:val="00977A0B"/>
    <w:rsid w:val="00AC075C"/>
    <w:rsid w:val="00BA1262"/>
    <w:rsid w:val="00D215BE"/>
    <w:rsid w:val="00DB3296"/>
    <w:rsid w:val="00E1501D"/>
    <w:rsid w:val="00F47B09"/>
    <w:rsid w:val="00FB2B94"/>
    <w:rsid w:val="00FC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1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2">
    <w:name w:val="c2"/>
    <w:basedOn w:val="a0"/>
    <w:rsid w:val="00E1501D"/>
  </w:style>
  <w:style w:type="character" w:styleId="a4">
    <w:name w:val="Strong"/>
    <w:basedOn w:val="a0"/>
    <w:uiPriority w:val="22"/>
    <w:qFormat/>
    <w:rsid w:val="00E150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04BD8-21B7-42E9-B6C8-B43BC848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Сергей Демин</cp:lastModifiedBy>
  <cp:revision>22</cp:revision>
  <dcterms:created xsi:type="dcterms:W3CDTF">2023-11-10T09:06:00Z</dcterms:created>
  <dcterms:modified xsi:type="dcterms:W3CDTF">2023-11-15T15:38:00Z</dcterms:modified>
</cp:coreProperties>
</file>