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F3D57" w14:textId="76CDD50F" w:rsidR="00940568" w:rsidRPr="00940568" w:rsidRDefault="00940568" w:rsidP="00940568">
      <w:pPr>
        <w:shd w:val="clear" w:color="auto" w:fill="FFFFFF"/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940568">
        <w:rPr>
          <w:rFonts w:ascii="Times New Roman" w:eastAsia="Times New Roman" w:hAnsi="Times New Roman" w:cs="Times New Roman"/>
          <w:b/>
          <w:bCs/>
          <w:i/>
          <w:iCs/>
          <w:kern w:val="0"/>
          <w:sz w:val="36"/>
          <w:szCs w:val="36"/>
          <w:u w:val="single"/>
          <w:lang w:eastAsia="ru-RU"/>
          <w14:ligatures w14:val="none"/>
        </w:rPr>
        <w:t>Игры для</w:t>
      </w:r>
      <w:r w:rsidRPr="00940568">
        <w:rPr>
          <w:rFonts w:ascii="Times New Roman" w:eastAsia="Times New Roman" w:hAnsi="Times New Roman" w:cs="Times New Roman"/>
          <w:b/>
          <w:bCs/>
          <w:i/>
          <w:iCs/>
          <w:kern w:val="0"/>
          <w:sz w:val="36"/>
          <w:szCs w:val="36"/>
          <w:u w:val="single"/>
          <w:lang w:eastAsia="ru-RU"/>
          <w14:ligatures w14:val="none"/>
        </w:rPr>
        <w:t xml:space="preserve"> развити</w:t>
      </w:r>
      <w:r w:rsidRPr="00940568">
        <w:rPr>
          <w:rFonts w:ascii="Times New Roman" w:eastAsia="Times New Roman" w:hAnsi="Times New Roman" w:cs="Times New Roman"/>
          <w:b/>
          <w:bCs/>
          <w:i/>
          <w:iCs/>
          <w:kern w:val="0"/>
          <w:sz w:val="36"/>
          <w:szCs w:val="36"/>
          <w:u w:val="single"/>
          <w:lang w:eastAsia="ru-RU"/>
          <w14:ligatures w14:val="none"/>
        </w:rPr>
        <w:t>я</w:t>
      </w:r>
      <w:r w:rsidRPr="00940568">
        <w:rPr>
          <w:rFonts w:ascii="Times New Roman" w:eastAsia="Times New Roman" w:hAnsi="Times New Roman" w:cs="Times New Roman"/>
          <w:b/>
          <w:bCs/>
          <w:i/>
          <w:iCs/>
          <w:kern w:val="0"/>
          <w:sz w:val="36"/>
          <w:szCs w:val="36"/>
          <w:u w:val="single"/>
          <w:lang w:eastAsia="ru-RU"/>
          <w14:ligatures w14:val="none"/>
        </w:rPr>
        <w:t xml:space="preserve"> связной речи</w:t>
      </w:r>
      <w:r w:rsidRPr="00940568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u w:val="single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u w:val="single"/>
          <w:lang w:eastAsia="ru-RU"/>
          <w14:ligatures w14:val="none"/>
        </w:rPr>
        <w:br/>
      </w:r>
    </w:p>
    <w:p w14:paraId="01211511" w14:textId="77777777" w:rsidR="00940568" w:rsidRPr="00940568" w:rsidRDefault="00940568" w:rsidP="009405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940568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eastAsia="ru-RU"/>
          <w14:ligatures w14:val="none"/>
        </w:rPr>
        <w:t>«Вопросы-ответы»</w:t>
      </w:r>
    </w:p>
    <w:p w14:paraId="6D31D436" w14:textId="4EB83927" w:rsidR="00940568" w:rsidRPr="00940568" w:rsidRDefault="00940568" w:rsidP="009405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94056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Задавайте ребенку разные вопросы с использованием вопросительных слов</w:t>
      </w:r>
      <w:r w:rsidRPr="0094056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: что</w:t>
      </w:r>
      <w:r w:rsidRPr="0094056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? Где? Куда? Откуда? Как? Когда? Зачем? Почему? и др. Задавайте ребенку наводящие слова: "Как ты думаешь (считаешь)?", "А ты встречал что-нибудь подобное …", "А как бы ты поступил…". Если ребенок затрудняется с ответом, помогите ему построить предложение, продемонстрируйте, как и о чем можно рассказать.</w:t>
      </w:r>
    </w:p>
    <w:p w14:paraId="2BA70DD0" w14:textId="77777777" w:rsidR="00940568" w:rsidRPr="00940568" w:rsidRDefault="00940568" w:rsidP="009405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94056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В «вопросы-ответы» можно играть во время рассматривания иллюстраций, картин, чтения художественного произведения, наблюдения во время прогулки и т.д. Обращайте внимание на обобщающие слова и построение придаточных предложений, поощряйте ребенка, когда он их использует. Это помогает детям научиться мыслить абстрактно, не опираясь на конкретный материал или ситуацию</w:t>
      </w:r>
    </w:p>
    <w:p w14:paraId="4B8CC149" w14:textId="147565C4" w:rsidR="00940568" w:rsidRPr="00940568" w:rsidRDefault="00940568" w:rsidP="009405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4056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Очень важно, чтобы в речи ребенка появились слова: "потому что", "который", "сколько", "чтобы", "если…, то", "оттого", "из-за", "куда", "хотя"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, </w:t>
      </w:r>
      <w:r w:rsidRPr="0094056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"кому", "кого", "почему", "как", "</w:t>
      </w:r>
      <w:r w:rsidRPr="0094056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зачем</w:t>
      </w:r>
      <w:r w:rsidRPr="0094056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"</w:t>
      </w:r>
      <w:r w:rsidRPr="0094056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, </w:t>
      </w:r>
      <w:r w:rsidRPr="0094056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"</w:t>
      </w:r>
      <w:r w:rsidRPr="0094056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в</w:t>
      </w:r>
      <w:r w:rsidRPr="0094056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чем</w:t>
      </w:r>
      <w:bookmarkStart w:id="0" w:name="_Hlk148468688"/>
      <w:r w:rsidRPr="0094056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"</w:t>
      </w:r>
      <w:bookmarkEnd w:id="0"/>
      <w:r w:rsidRPr="0094056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, и т.п. </w:t>
      </w:r>
      <w:r w:rsidRPr="0094056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br/>
        <w:t>Необходимо не только часто и много говорить с ребенком, но и просить его рассказывать, задавать вопросы другим людям и отвечать на них. </w:t>
      </w:r>
    </w:p>
    <w:p w14:paraId="71DFF3F2" w14:textId="77777777" w:rsidR="00940568" w:rsidRPr="00940568" w:rsidRDefault="00940568" w:rsidP="009405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940568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eastAsia="ru-RU"/>
          <w14:ligatures w14:val="none"/>
        </w:rPr>
        <w:t>«Зачем и почему»</w:t>
      </w:r>
    </w:p>
    <w:p w14:paraId="379E705E" w14:textId="77777777" w:rsidR="00940568" w:rsidRPr="00940568" w:rsidRDefault="00940568" w:rsidP="009405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94056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Задавайте ребенку вопросы на предположение и угадывание, выяснение причин и смысла событий, на принятие решений и планирование своих действий.</w:t>
      </w:r>
    </w:p>
    <w:p w14:paraId="54499DE3" w14:textId="77777777" w:rsidR="00940568" w:rsidRPr="00940568" w:rsidRDefault="00940568" w:rsidP="009405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94056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Зачем нужно учиться в школе?</w:t>
      </w:r>
    </w:p>
    <w:p w14:paraId="273B0234" w14:textId="77777777" w:rsidR="00940568" w:rsidRPr="00940568" w:rsidRDefault="00940568" w:rsidP="009405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94056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Почему пограничник должен иметь хорошее зрение и слух?</w:t>
      </w:r>
    </w:p>
    <w:p w14:paraId="1DD05E95" w14:textId="77777777" w:rsidR="00940568" w:rsidRPr="00940568" w:rsidRDefault="00940568" w:rsidP="009405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94056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Зачем спортсмену нужно быть сильным и выносливым?</w:t>
      </w:r>
    </w:p>
    <w:p w14:paraId="5DC93DDD" w14:textId="77777777" w:rsidR="00940568" w:rsidRPr="00940568" w:rsidRDefault="00940568" w:rsidP="009405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94056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Зачем продукты ставят в холодильник?</w:t>
      </w:r>
    </w:p>
    <w:p w14:paraId="0C5728EC" w14:textId="77777777" w:rsidR="00940568" w:rsidRPr="00940568" w:rsidRDefault="00940568" w:rsidP="009405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94056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Для чего корове хвост?</w:t>
      </w:r>
    </w:p>
    <w:p w14:paraId="06C98CDA" w14:textId="77777777" w:rsidR="00940568" w:rsidRPr="00940568" w:rsidRDefault="00940568" w:rsidP="009405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94056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Для чего слону хобот? </w:t>
      </w:r>
      <w:r w:rsidRPr="00940568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eastAsia="ru-RU"/>
          <w14:ligatures w14:val="none"/>
        </w:rPr>
        <w:t>и другие вопросы.</w:t>
      </w:r>
    </w:p>
    <w:p w14:paraId="7D2D33A0" w14:textId="77777777" w:rsidR="00940568" w:rsidRPr="00940568" w:rsidRDefault="00940568" w:rsidP="009405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940568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eastAsia="ru-RU"/>
          <w14:ligatures w14:val="none"/>
        </w:rPr>
        <w:t>«Назови причину»</w:t>
      </w:r>
    </w:p>
    <w:p w14:paraId="4A227650" w14:textId="77777777" w:rsidR="00940568" w:rsidRPr="00940568" w:rsidRDefault="00940568" w:rsidP="009405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94056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Взрослый читает предложение по своему выбору, ребенок заканчивает его.</w:t>
      </w:r>
    </w:p>
    <w:p w14:paraId="2721B833" w14:textId="77777777" w:rsidR="00940568" w:rsidRPr="00940568" w:rsidRDefault="00940568" w:rsidP="009405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94056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Кошка сидела возле своей миски и жалобно мяукала, потому что …</w:t>
      </w:r>
    </w:p>
    <w:p w14:paraId="53A44DE6" w14:textId="77777777" w:rsidR="00940568" w:rsidRPr="00940568" w:rsidRDefault="00940568" w:rsidP="009405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94056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Все звери в лесу попрятались, потому что …</w:t>
      </w:r>
    </w:p>
    <w:p w14:paraId="614D546F" w14:textId="77777777" w:rsidR="00940568" w:rsidRPr="00940568" w:rsidRDefault="00940568" w:rsidP="009405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94056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Мама начала наводить порядок в квартире, потому что …</w:t>
      </w:r>
    </w:p>
    <w:p w14:paraId="6EAD0508" w14:textId="77777777" w:rsidR="00940568" w:rsidRPr="00940568" w:rsidRDefault="00940568" w:rsidP="009405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94056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Верблюд нужен людям, живущим в жарких странах, потому что …</w:t>
      </w:r>
    </w:p>
    <w:p w14:paraId="7EA6F485" w14:textId="77777777" w:rsidR="00940568" w:rsidRPr="00940568" w:rsidRDefault="00940568" w:rsidP="009405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940568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eastAsia="ru-RU"/>
          <w14:ligatures w14:val="none"/>
        </w:rPr>
        <w:t>и другие.</w:t>
      </w:r>
    </w:p>
    <w:p w14:paraId="65FF92D1" w14:textId="77777777" w:rsidR="00940568" w:rsidRPr="00940568" w:rsidRDefault="00940568" w:rsidP="009405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940568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eastAsia="ru-RU"/>
          <w14:ligatures w14:val="none"/>
        </w:rPr>
        <w:t>«Интервью»</w:t>
      </w:r>
    </w:p>
    <w:p w14:paraId="18B0498C" w14:textId="77777777" w:rsidR="00940568" w:rsidRPr="00940568" w:rsidRDefault="00940568" w:rsidP="009405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94056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Предложите ребенку сделать интервью, как настоящему журналисту. Вы будете известным педагогом или врачом, а ребенку нужно подготовить о вас статью. Вопросы и ответы можно придумывать вместе. Так вы разовьете диалогическую речь ребенка.</w:t>
      </w:r>
    </w:p>
    <w:p w14:paraId="3E024FBC" w14:textId="77777777" w:rsidR="00940568" w:rsidRPr="00940568" w:rsidRDefault="00940568" w:rsidP="009405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94056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Ребенок должен правильно задать вопрос, чтобы получить тот ответ, который ему нужен. Ему придется использовать все свои языковые навыки, чтобы грамотно построить диалог с интервьюируемым – то есть с вами. Также он должен будет запомнить ваш ответ, чтобы не повторятся в вопросах. Игра обогатит словарный запас ребенка, научит его строить вопросы. Вы также можете поменяться ролями – тогда ребенок научится грамотно строить развернутые ответы.</w:t>
      </w:r>
    </w:p>
    <w:p w14:paraId="79B9AAE5" w14:textId="77777777" w:rsidR="00940568" w:rsidRPr="00940568" w:rsidRDefault="00940568" w:rsidP="009405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940568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eastAsia="ru-RU"/>
          <w14:ligatures w14:val="none"/>
        </w:rPr>
        <w:t>«Отгадай загадку»</w:t>
      </w:r>
    </w:p>
    <w:p w14:paraId="62DE1DF5" w14:textId="77777777" w:rsidR="00940568" w:rsidRPr="00940568" w:rsidRDefault="00940568" w:rsidP="009405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4056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Отгадывание загадок разносторонне развивает речь детей. В загадках в сжатой форме даются наиболее яркие признаки предметов или явлений. Поэтому отгадывание загадок формирует у детей способность к анализу, обобщению, умению выделить характерные признаки предмета и делать выводы. Некоторые загадки обогащают словарь детей за счет многозначности слов, помогают увидеть вторичные, переносные значения слов. </w:t>
      </w:r>
    </w:p>
    <w:p w14:paraId="11174D38" w14:textId="4524ADB0" w:rsidR="00F574DE" w:rsidRPr="00940568" w:rsidRDefault="00940568" w:rsidP="009405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4056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И, конечно, они учат детей образному мышлению. Когда ребенок отгадает загадку, предложите ему объяснить, почему он так думает.</w:t>
      </w:r>
      <w:r w:rsidRPr="0094056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br/>
      </w:r>
      <w:r w:rsidRPr="0094056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lastRenderedPageBreak/>
        <w:t>Если ребенок не догадался об ответе, используйте наводящие вопросы. Таким образом малыш будет учиться думать и излагать свои мысли, строить рассуждения.</w:t>
      </w:r>
    </w:p>
    <w:sectPr w:rsidR="00F574DE" w:rsidRPr="00940568" w:rsidSect="00940568">
      <w:pgSz w:w="11906" w:h="16838"/>
      <w:pgMar w:top="426" w:right="282" w:bottom="568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2838"/>
    <w:rsid w:val="006F7C9B"/>
    <w:rsid w:val="00940568"/>
    <w:rsid w:val="00F574DE"/>
    <w:rsid w:val="00F9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B63D1"/>
  <w15:chartTrackingRefBased/>
  <w15:docId w15:val="{100F1445-B114-45CC-ABC7-BAF68AA08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6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483</Words>
  <Characters>2758</Characters>
  <Application>Microsoft Office Word</Application>
  <DocSecurity>0</DocSecurity>
  <Lines>22</Lines>
  <Paragraphs>6</Paragraphs>
  <ScaleCrop>false</ScaleCrop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Vorokhubenko</dc:creator>
  <cp:keywords/>
  <dc:description/>
  <cp:lastModifiedBy>Tatyana Vorokhubenko</cp:lastModifiedBy>
  <cp:revision>2</cp:revision>
  <dcterms:created xsi:type="dcterms:W3CDTF">2023-10-17T15:43:00Z</dcterms:created>
  <dcterms:modified xsi:type="dcterms:W3CDTF">2023-10-17T15:59:00Z</dcterms:modified>
</cp:coreProperties>
</file>