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1C" w:rsidRPr="00FB161C" w:rsidRDefault="00FB161C" w:rsidP="00FB161C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FB161C">
        <w:rPr>
          <w:rFonts w:ascii="Times New Roman" w:hAnsi="Times New Roman" w:cs="Times New Roman"/>
          <w:b/>
          <w:bCs/>
          <w:color w:val="auto"/>
          <w:sz w:val="32"/>
          <w:szCs w:val="32"/>
        </w:rPr>
        <w:t>Ранний детский аутизм.</w:t>
      </w:r>
    </w:p>
    <w:p w:rsidR="00FB161C" w:rsidRPr="00FB161C" w:rsidRDefault="00FB161C" w:rsidP="00FB161C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</w:rPr>
      </w:pPr>
    </w:p>
    <w:p w:rsidR="00FB161C" w:rsidRDefault="00FB161C" w:rsidP="00FB161C">
      <w:pPr>
        <w:pStyle w:val="a3"/>
        <w:spacing w:before="0" w:beforeAutospacing="0" w:after="0" w:afterAutospacing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Среди  различных </w:t>
      </w:r>
      <w:r w:rsidRPr="00FB161C">
        <w:rPr>
          <w:rFonts w:ascii="Times New Roman" w:hAnsi="Times New Roman" w:cs="Times New Roman"/>
        </w:rPr>
        <w:t xml:space="preserve"> форм нарушения способности к общению у детей встречаются</w:t>
      </w:r>
      <w:r>
        <w:rPr>
          <w:rFonts w:ascii="Times New Roman" w:hAnsi="Times New Roman" w:cs="Times New Roman"/>
        </w:rPr>
        <w:t xml:space="preserve"> </w:t>
      </w:r>
      <w:r w:rsidRPr="00FB161C">
        <w:rPr>
          <w:rFonts w:ascii="Times New Roman" w:hAnsi="Times New Roman" w:cs="Times New Roman"/>
        </w:rPr>
        <w:t xml:space="preserve"> особые стойкие нарушения, возникающие без видимой причины и преобладающие во всем поведении ребенка. Это дети с так называемым ранним детским аутизмом (от латинского слова </w:t>
      </w:r>
      <w:proofErr w:type="spellStart"/>
      <w:r w:rsidRPr="00FB161C">
        <w:rPr>
          <w:rFonts w:ascii="Times New Roman" w:hAnsi="Times New Roman" w:cs="Times New Roman"/>
        </w:rPr>
        <w:t>autos</w:t>
      </w:r>
      <w:proofErr w:type="spellEnd"/>
      <w:r w:rsidRPr="00FB161C">
        <w:rPr>
          <w:rFonts w:ascii="Times New Roman" w:hAnsi="Times New Roman" w:cs="Times New Roman"/>
        </w:rPr>
        <w:t xml:space="preserve"> - «сам», аутизм - погружение в себя). При аутизме у ребенка наблюдается особое нарушение его психического развития. Эти дети избегают общения даже с близкими людьми, у них отсутствует интерес к окружающему миру, явно выражены страхи, особенности поведения. Для них характерны повышенные затруднения в формировании социально-бытовых навыков при сохранном, а часто даже при опережающем биологический возраст интеллекте. </w:t>
      </w:r>
    </w:p>
    <w:p w:rsidR="00FB161C" w:rsidRPr="00FB161C" w:rsidRDefault="00FB161C" w:rsidP="00FB161C">
      <w:pPr>
        <w:pStyle w:val="a3"/>
        <w:spacing w:before="0" w:beforeAutospacing="0" w:after="0" w:afterAutospacing="0"/>
        <w:ind w:firstLine="708"/>
        <w:rPr>
          <w:rFonts w:ascii="Times New Roman" w:hAnsi="Times New Roman" w:cs="Times New Roman"/>
        </w:rPr>
      </w:pPr>
    </w:p>
    <w:p w:rsidR="00FB161C" w:rsidRPr="00FB161C" w:rsidRDefault="00FB161C" w:rsidP="00FB161C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 w:rsidRPr="00FB161C">
        <w:rPr>
          <w:rFonts w:ascii="Times New Roman" w:hAnsi="Times New Roman" w:cs="Times New Roman"/>
          <w:b/>
        </w:rPr>
        <w:t xml:space="preserve">Детский аутизм </w:t>
      </w:r>
      <w:r w:rsidRPr="00FB161C">
        <w:rPr>
          <w:rFonts w:ascii="Times New Roman" w:hAnsi="Times New Roman" w:cs="Times New Roman"/>
        </w:rPr>
        <w:t xml:space="preserve">- это особая форма нарушенного психического развития с неравномерностью формирования различных психических функций, со своеобразными эмоционально-поведенческими, речевыми и иногда интеллектуальными расстройствами. </w:t>
      </w:r>
    </w:p>
    <w:p w:rsidR="00FB161C" w:rsidRDefault="00FB161C" w:rsidP="00FB161C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 w:rsidRPr="00FB161C">
        <w:rPr>
          <w:rFonts w:ascii="Times New Roman" w:hAnsi="Times New Roman" w:cs="Times New Roman"/>
        </w:rPr>
        <w:t xml:space="preserve">Отличительной особенностью детей с аутизмом является также однообразное (стереотипное), часто ритуальное поведение, которое проявляется в однообразном повторении одних и тех же простых движений или более сложных ритуальных действий. Многие из этих детей отличаются также чрезмерной психомоторной возбудимостью, двигательной расторможенностью, которая нередко сочетается с импульсивностью и агрессивным поведением. </w:t>
      </w:r>
      <w:r>
        <w:rPr>
          <w:rFonts w:ascii="Times New Roman" w:hAnsi="Times New Roman" w:cs="Times New Roman"/>
        </w:rPr>
        <w:t xml:space="preserve"> </w:t>
      </w:r>
      <w:r w:rsidRPr="00FB161C">
        <w:rPr>
          <w:rFonts w:ascii="Times New Roman" w:hAnsi="Times New Roman" w:cs="Times New Roman"/>
        </w:rPr>
        <w:t xml:space="preserve">Другие, напротив, заторможены, пассивны, слабо реагируют на внешние стимулы. </w:t>
      </w:r>
    </w:p>
    <w:p w:rsidR="00FB161C" w:rsidRPr="00FB161C" w:rsidRDefault="00FB161C" w:rsidP="00FB161C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</w:p>
    <w:p w:rsidR="00FB161C" w:rsidRDefault="00FB161C" w:rsidP="00FB161C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 w:rsidRPr="00FB161C">
        <w:rPr>
          <w:rFonts w:ascii="Times New Roman" w:hAnsi="Times New Roman" w:cs="Times New Roman"/>
        </w:rPr>
        <w:t xml:space="preserve">Дети с аутизмом, начиная с первых месяцев жизни, отличаются характерными особенностями психомоторного развития. Прежде всего, такой ребенок рано избегает всех видов взаимодействия </w:t>
      </w:r>
      <w:proofErr w:type="gramStart"/>
      <w:r w:rsidRPr="00FB161C">
        <w:rPr>
          <w:rFonts w:ascii="Times New Roman" w:hAnsi="Times New Roman" w:cs="Times New Roman"/>
        </w:rPr>
        <w:t>со</w:t>
      </w:r>
      <w:proofErr w:type="gramEnd"/>
      <w:r w:rsidRPr="00FB161C">
        <w:rPr>
          <w:rFonts w:ascii="Times New Roman" w:hAnsi="Times New Roman" w:cs="Times New Roman"/>
        </w:rPr>
        <w:t xml:space="preserve"> взрослыми: он не прижимается к матери, когда она берет его на руки, не протягивает руки и не тянется к ней, как это делает здоровый малыш, не смотрит в глаза, избегая прямого взгляда. У него часто преобладает периферическое зрение (смотрит краем глаза, толчкообразный взгляд); он может также не реагировать на слуховые стимулы, что часто заставляет подозревать у этих детей нарушения слуха, которых в действительности нет. </w:t>
      </w:r>
    </w:p>
    <w:p w:rsidR="00FB161C" w:rsidRPr="00FB161C" w:rsidRDefault="00FB161C" w:rsidP="00FB161C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</w:p>
    <w:p w:rsidR="00FB161C" w:rsidRDefault="00FB161C" w:rsidP="00FB161C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 w:rsidRPr="00FB161C">
        <w:rPr>
          <w:rFonts w:ascii="Times New Roman" w:hAnsi="Times New Roman" w:cs="Times New Roman"/>
        </w:rPr>
        <w:t xml:space="preserve">Уже с первых месяцев жизни у ребенка при общении </w:t>
      </w:r>
      <w:proofErr w:type="gramStart"/>
      <w:r w:rsidRPr="00FB161C">
        <w:rPr>
          <w:rFonts w:ascii="Times New Roman" w:hAnsi="Times New Roman" w:cs="Times New Roman"/>
        </w:rPr>
        <w:t>со</w:t>
      </w:r>
      <w:proofErr w:type="gramEnd"/>
      <w:r w:rsidRPr="00FB161C">
        <w:rPr>
          <w:rFonts w:ascii="Times New Roman" w:hAnsi="Times New Roman" w:cs="Times New Roman"/>
        </w:rPr>
        <w:t xml:space="preserve"> взрослым отсутствует </w:t>
      </w:r>
      <w:proofErr w:type="spellStart"/>
      <w:r w:rsidRPr="00FB161C">
        <w:rPr>
          <w:rFonts w:ascii="Times New Roman" w:hAnsi="Times New Roman" w:cs="Times New Roman"/>
        </w:rPr>
        <w:t>выразитеьная</w:t>
      </w:r>
      <w:proofErr w:type="spellEnd"/>
      <w:r w:rsidRPr="00FB161C">
        <w:rPr>
          <w:rFonts w:ascii="Times New Roman" w:hAnsi="Times New Roman" w:cs="Times New Roman"/>
        </w:rPr>
        <w:t xml:space="preserve"> мимика, улыбка, радостный смех, которые столь характерны для начального коммуникативного поведения здорового малыша. Отмечаются нарушения сна, с трудом формируются навыки опрятности. Все эти особенности сочетаются с неадекватными реакциями на различные воздействия окружающей среды. Даже общаясь </w:t>
      </w:r>
      <w:proofErr w:type="gramStart"/>
      <w:r w:rsidRPr="00FB161C">
        <w:rPr>
          <w:rFonts w:ascii="Times New Roman" w:hAnsi="Times New Roman" w:cs="Times New Roman"/>
        </w:rPr>
        <w:t>со</w:t>
      </w:r>
      <w:proofErr w:type="gramEnd"/>
      <w:r w:rsidRPr="00FB161C">
        <w:rPr>
          <w:rFonts w:ascii="Times New Roman" w:hAnsi="Times New Roman" w:cs="Times New Roman"/>
        </w:rPr>
        <w:t xml:space="preserve"> взрослыми, </w:t>
      </w:r>
      <w:proofErr w:type="spellStart"/>
      <w:r w:rsidRPr="00FB161C">
        <w:rPr>
          <w:rFonts w:ascii="Times New Roman" w:hAnsi="Times New Roman" w:cs="Times New Roman"/>
        </w:rPr>
        <w:t>аутичный</w:t>
      </w:r>
      <w:proofErr w:type="spellEnd"/>
      <w:r w:rsidRPr="00FB161C">
        <w:rPr>
          <w:rFonts w:ascii="Times New Roman" w:hAnsi="Times New Roman" w:cs="Times New Roman"/>
        </w:rPr>
        <w:t xml:space="preserve"> ребенок как бы не замечает его. Недостаточная эмоциональная реакция на мать может сменяться зависимостью от нее: отрыв от матери приводит к различным формам протестующего поведения. </w:t>
      </w:r>
    </w:p>
    <w:p w:rsidR="00FB161C" w:rsidRPr="00FB161C" w:rsidRDefault="00FB161C" w:rsidP="00FB161C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</w:p>
    <w:p w:rsidR="00FB161C" w:rsidRDefault="00FB161C" w:rsidP="00FB161C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 w:rsidRPr="00FB161C">
        <w:rPr>
          <w:rFonts w:ascii="Times New Roman" w:hAnsi="Times New Roman" w:cs="Times New Roman"/>
        </w:rPr>
        <w:t xml:space="preserve">Поведение </w:t>
      </w:r>
      <w:proofErr w:type="spellStart"/>
      <w:r w:rsidRPr="00FB161C">
        <w:rPr>
          <w:rFonts w:ascii="Times New Roman" w:hAnsi="Times New Roman" w:cs="Times New Roman"/>
        </w:rPr>
        <w:t>аутичного</w:t>
      </w:r>
      <w:proofErr w:type="spellEnd"/>
      <w:r w:rsidRPr="00FB161C">
        <w:rPr>
          <w:rFonts w:ascii="Times New Roman" w:hAnsi="Times New Roman" w:cs="Times New Roman"/>
        </w:rPr>
        <w:t xml:space="preserve"> ребенка часто крайне противоречиво: с одной стороны у него часты неадекватные страхи (боязнь каких-либо самых обычных предметов, иногда даже света от настольной лампы), с другой - у него может отсутствовать чувство реальной опасности. Он может выбегать на проезжую часть улицы, забираться на высокие карнизы, уходить далеко от дома и т.п. </w:t>
      </w:r>
    </w:p>
    <w:p w:rsidR="00FB161C" w:rsidRPr="00FB161C" w:rsidRDefault="00FB161C" w:rsidP="00FB161C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</w:p>
    <w:p w:rsidR="00225E24" w:rsidRPr="00FB161C" w:rsidRDefault="00FB161C" w:rsidP="00FB161C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 w:rsidRPr="00FB161C">
        <w:rPr>
          <w:rFonts w:ascii="Times New Roman" w:hAnsi="Times New Roman" w:cs="Times New Roman"/>
        </w:rPr>
        <w:t xml:space="preserve">Социальному взаимодействию </w:t>
      </w:r>
      <w:proofErr w:type="spellStart"/>
      <w:r w:rsidRPr="00FB161C">
        <w:rPr>
          <w:rFonts w:ascii="Times New Roman" w:hAnsi="Times New Roman" w:cs="Times New Roman"/>
        </w:rPr>
        <w:t>аутичного</w:t>
      </w:r>
      <w:proofErr w:type="spellEnd"/>
      <w:r w:rsidRPr="00FB161C">
        <w:rPr>
          <w:rFonts w:ascii="Times New Roman" w:hAnsi="Times New Roman" w:cs="Times New Roman"/>
        </w:rPr>
        <w:t xml:space="preserve"> ребенка с окружающими мешает негативизм - стремление постоянно противодействовать просьбам и желаниям лиц, взаимодействующих с ребенком. Родители, не понимая истинного состояния ребенка, часто расценивают это как упрямство и пытаются силой, а иногда и с применением физических наказаний, заставить его подчиниться их требованиям. </w:t>
      </w:r>
    </w:p>
    <w:sectPr w:rsidR="00225E24" w:rsidRPr="00FB161C" w:rsidSect="00FB16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B161C"/>
    <w:rsid w:val="00225E24"/>
    <w:rsid w:val="00FB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161C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2</cp:revision>
  <dcterms:created xsi:type="dcterms:W3CDTF">2010-10-14T16:42:00Z</dcterms:created>
  <dcterms:modified xsi:type="dcterms:W3CDTF">2010-10-14T16:46:00Z</dcterms:modified>
</cp:coreProperties>
</file>