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0A3" w:rsidRPr="002E2017" w:rsidRDefault="00DA30A3" w:rsidP="00DA30A3">
      <w:pPr>
        <w:pStyle w:val="a3"/>
        <w:shd w:val="clear" w:color="auto" w:fill="FFFFFF"/>
        <w:spacing w:before="209" w:beforeAutospacing="0" w:after="250" w:afterAutospacing="0"/>
        <w:jc w:val="center"/>
        <w:rPr>
          <w:b/>
          <w:color w:val="111111"/>
          <w:sz w:val="32"/>
          <w:szCs w:val="32"/>
        </w:rPr>
      </w:pPr>
      <w:r>
        <w:rPr>
          <w:b/>
          <w:color w:val="111111"/>
          <w:sz w:val="32"/>
          <w:szCs w:val="32"/>
        </w:rPr>
        <w:t xml:space="preserve">Консультация для родителей. </w:t>
      </w:r>
      <w:r w:rsidRPr="002E2017">
        <w:rPr>
          <w:b/>
          <w:color w:val="111111"/>
          <w:sz w:val="32"/>
          <w:szCs w:val="32"/>
        </w:rPr>
        <w:t>Способы закаливания</w:t>
      </w:r>
    </w:p>
    <w:p w:rsidR="00DA30A3" w:rsidRPr="002E2017" w:rsidRDefault="00DA30A3" w:rsidP="00DA30A3">
      <w:pPr>
        <w:pStyle w:val="a3"/>
        <w:shd w:val="clear" w:color="auto" w:fill="FFFFFF"/>
        <w:spacing w:before="209" w:beforeAutospacing="0" w:after="250" w:afterAutospacing="0"/>
        <w:jc w:val="both"/>
        <w:rPr>
          <w:color w:val="111111"/>
          <w:sz w:val="28"/>
          <w:szCs w:val="28"/>
        </w:rPr>
      </w:pPr>
      <w:r w:rsidRPr="002E2017">
        <w:rPr>
          <w:color w:val="111111"/>
          <w:sz w:val="28"/>
          <w:szCs w:val="28"/>
        </w:rPr>
        <w:t>Основные факторы закаливания – природные и доступные «Солнце. Воздух и Вода». Начинать закаливание детей можно с первого месяца жизни после осмотра малыша врачом-педиатром.</w:t>
      </w:r>
    </w:p>
    <w:p w:rsidR="00DA30A3" w:rsidRPr="002E2017" w:rsidRDefault="00DA30A3" w:rsidP="00DA30A3">
      <w:pPr>
        <w:pStyle w:val="a3"/>
        <w:shd w:val="clear" w:color="auto" w:fill="FFFFFF"/>
        <w:spacing w:before="209" w:beforeAutospacing="0" w:after="250" w:afterAutospacing="0"/>
        <w:jc w:val="both"/>
        <w:rPr>
          <w:b/>
          <w:color w:val="111111"/>
          <w:sz w:val="28"/>
          <w:szCs w:val="28"/>
        </w:rPr>
      </w:pPr>
      <w:r w:rsidRPr="002E2017">
        <w:rPr>
          <w:b/>
          <w:color w:val="111111"/>
          <w:sz w:val="28"/>
          <w:szCs w:val="28"/>
        </w:rPr>
        <w:t>«Холодный тазик»</w:t>
      </w:r>
    </w:p>
    <w:p w:rsidR="00DA30A3" w:rsidRPr="002E2017" w:rsidRDefault="00DA30A3" w:rsidP="00DA30A3">
      <w:pPr>
        <w:pStyle w:val="a3"/>
        <w:shd w:val="clear" w:color="auto" w:fill="FFFFFF"/>
        <w:spacing w:before="209" w:beforeAutospacing="0" w:after="250" w:afterAutospacing="0"/>
        <w:jc w:val="both"/>
        <w:rPr>
          <w:color w:val="111111"/>
          <w:sz w:val="28"/>
          <w:szCs w:val="28"/>
        </w:rPr>
      </w:pPr>
      <w:r w:rsidRPr="002E2017">
        <w:rPr>
          <w:color w:val="111111"/>
          <w:sz w:val="28"/>
          <w:szCs w:val="28"/>
        </w:rPr>
        <w:t>Налейте в таз холодную воду с температурой не выше +12С и облейте ступни ребенка, стоящего в ванне. Попросите ребенка потопать ножками, пока стекает вода. Отверстие для стока воды должно быть открытым. Промокните ноги полотенцем. В первый день продолжительность ходьбы – 1 минута, ежедневно добавляйте по 1 минуте, доводя до 5 минут. Помните! Лучше проводить закаливание в течение 1 минуты в хорошем настроении ребенка, чем 5 минут с капризами.</w:t>
      </w:r>
    </w:p>
    <w:p w:rsidR="00DA30A3" w:rsidRPr="002E2017" w:rsidRDefault="00DA30A3" w:rsidP="00DA30A3">
      <w:pPr>
        <w:pStyle w:val="a3"/>
        <w:shd w:val="clear" w:color="auto" w:fill="FFFFFF"/>
        <w:spacing w:before="209" w:beforeAutospacing="0" w:after="250" w:afterAutospacing="0"/>
        <w:jc w:val="both"/>
        <w:rPr>
          <w:b/>
          <w:color w:val="111111"/>
          <w:sz w:val="28"/>
          <w:szCs w:val="28"/>
        </w:rPr>
      </w:pPr>
      <w:r w:rsidRPr="002E2017">
        <w:rPr>
          <w:b/>
          <w:color w:val="111111"/>
          <w:sz w:val="28"/>
          <w:szCs w:val="28"/>
        </w:rPr>
        <w:t>«Холодное полотенце»</w:t>
      </w:r>
    </w:p>
    <w:p w:rsidR="00DA30A3" w:rsidRPr="002E2017" w:rsidRDefault="00DA30A3" w:rsidP="00DA30A3">
      <w:pPr>
        <w:pStyle w:val="a3"/>
        <w:shd w:val="clear" w:color="auto" w:fill="FFFFFF"/>
        <w:spacing w:before="209" w:beforeAutospacing="0" w:after="250" w:afterAutospacing="0"/>
        <w:jc w:val="both"/>
        <w:rPr>
          <w:color w:val="111111"/>
          <w:sz w:val="28"/>
          <w:szCs w:val="28"/>
        </w:rPr>
      </w:pPr>
      <w:r w:rsidRPr="002E2017">
        <w:rPr>
          <w:color w:val="111111"/>
          <w:sz w:val="28"/>
          <w:szCs w:val="28"/>
        </w:rPr>
        <w:t>Если ребенку не нравится обливание холодной водой, постелите в ванне полотенце, смоченное холодной водой (температура +12С). Попросите ребенка потопать ножками (не стоять!) на нем в течение 1 минуты (утром и на ночь). Вытрите ребенку ноги, не растирая, а промокая полотенцем.</w:t>
      </w:r>
    </w:p>
    <w:p w:rsidR="00DA30A3" w:rsidRPr="002E2017" w:rsidRDefault="00DA30A3" w:rsidP="00DA30A3">
      <w:pPr>
        <w:pStyle w:val="a3"/>
        <w:shd w:val="clear" w:color="auto" w:fill="FFFFFF"/>
        <w:spacing w:before="209" w:beforeAutospacing="0" w:after="250" w:afterAutospacing="0"/>
        <w:jc w:val="both"/>
        <w:rPr>
          <w:b/>
          <w:color w:val="111111"/>
          <w:sz w:val="28"/>
          <w:szCs w:val="28"/>
        </w:rPr>
      </w:pPr>
      <w:r w:rsidRPr="002E2017">
        <w:rPr>
          <w:b/>
          <w:color w:val="111111"/>
          <w:sz w:val="28"/>
          <w:szCs w:val="28"/>
        </w:rPr>
        <w:t>«Контрастный душ»</w:t>
      </w:r>
    </w:p>
    <w:p w:rsidR="00DA30A3" w:rsidRPr="002E2017" w:rsidRDefault="00DA30A3" w:rsidP="00DA30A3">
      <w:pPr>
        <w:pStyle w:val="a3"/>
        <w:shd w:val="clear" w:color="auto" w:fill="FFFFFF"/>
        <w:spacing w:before="209" w:beforeAutospacing="0" w:after="250" w:afterAutospacing="0"/>
        <w:jc w:val="both"/>
        <w:rPr>
          <w:color w:val="111111"/>
          <w:sz w:val="28"/>
          <w:szCs w:val="28"/>
        </w:rPr>
      </w:pPr>
      <w:r w:rsidRPr="002E2017">
        <w:rPr>
          <w:color w:val="111111"/>
          <w:sz w:val="28"/>
          <w:szCs w:val="28"/>
        </w:rPr>
        <w:t>Ребенок вечером купается в ванне. Пусть он согреется в теплой воде. А потом скажите ему: «Давай мы с тобой устроим холодный дождик или побегаем по лужам». Вы открываете холодную воду, и ребенок поставляет воде свои пяточки и ладошки.</w:t>
      </w:r>
    </w:p>
    <w:p w:rsidR="00DA30A3" w:rsidRDefault="00DA30A3" w:rsidP="00DA30A3">
      <w:pPr>
        <w:pStyle w:val="a3"/>
        <w:shd w:val="clear" w:color="auto" w:fill="FFFFFF"/>
        <w:spacing w:before="209" w:beforeAutospacing="0" w:after="250" w:afterAutospacing="0"/>
        <w:jc w:val="both"/>
        <w:rPr>
          <w:color w:val="111111"/>
          <w:sz w:val="28"/>
          <w:szCs w:val="28"/>
        </w:rPr>
      </w:pPr>
      <w:r w:rsidRPr="002E2017">
        <w:rPr>
          <w:color w:val="111111"/>
          <w:sz w:val="28"/>
          <w:szCs w:val="28"/>
        </w:rPr>
        <w:t xml:space="preserve">Если ребенок боится воздействия холодным душем, то можно вначале поставить тазик с холодной водой и сказать: «А ну, давай с тобой по лужам побегаем!». И вот из теплой ванны – в холодный таз (или «под дождик»), а потом – опять в ванну. И так не менее трех раз. После процедуры </w:t>
      </w:r>
      <w:proofErr w:type="gramStart"/>
      <w:r w:rsidRPr="002E2017">
        <w:rPr>
          <w:color w:val="111111"/>
          <w:sz w:val="28"/>
          <w:szCs w:val="28"/>
        </w:rPr>
        <w:t>укутайте ребенка в теплую простыню не вытирая</w:t>
      </w:r>
      <w:proofErr w:type="gramEnd"/>
      <w:r w:rsidRPr="002E2017">
        <w:rPr>
          <w:color w:val="111111"/>
          <w:sz w:val="28"/>
          <w:szCs w:val="28"/>
        </w:rPr>
        <w:t>, а промокая воду, потом оденьте его для сна и положите в кровать.</w:t>
      </w:r>
    </w:p>
    <w:p w:rsidR="00DA30A3" w:rsidRDefault="00DA30A3" w:rsidP="00DA30A3">
      <w:pPr>
        <w:pStyle w:val="a3"/>
        <w:shd w:val="clear" w:color="auto" w:fill="FFFFFF"/>
        <w:spacing w:before="209" w:beforeAutospacing="0" w:after="250" w:afterAutospacing="0"/>
        <w:jc w:val="both"/>
        <w:rPr>
          <w:color w:val="111111"/>
          <w:sz w:val="28"/>
          <w:szCs w:val="28"/>
        </w:rPr>
      </w:pPr>
    </w:p>
    <w:p w:rsidR="00DA30A3" w:rsidRDefault="00DA30A3" w:rsidP="00DA30A3">
      <w:pPr>
        <w:pStyle w:val="a3"/>
        <w:shd w:val="clear" w:color="auto" w:fill="FFFFFF"/>
        <w:spacing w:before="209" w:beforeAutospacing="0" w:after="250" w:afterAutospacing="0"/>
        <w:jc w:val="both"/>
        <w:rPr>
          <w:color w:val="111111"/>
          <w:sz w:val="28"/>
          <w:szCs w:val="28"/>
        </w:rPr>
      </w:pPr>
    </w:p>
    <w:p w:rsidR="00D004CC" w:rsidRDefault="00D004CC"/>
    <w:sectPr w:rsidR="00D004CC" w:rsidSect="00D004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proofState w:spelling="clean" w:grammar="clean"/>
  <w:defaultTabStop w:val="708"/>
  <w:characterSpacingControl w:val="doNotCompress"/>
  <w:compat/>
  <w:rsids>
    <w:rsidRoot w:val="00DA30A3"/>
    <w:rsid w:val="00D004CC"/>
    <w:rsid w:val="00DA30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4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A30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1381</Characters>
  <Application>Microsoft Office Word</Application>
  <DocSecurity>0</DocSecurity>
  <Lines>11</Lines>
  <Paragraphs>3</Paragraphs>
  <ScaleCrop>false</ScaleCrop>
  <Company/>
  <LinksUpToDate>false</LinksUpToDate>
  <CharactersWithSpaces>1620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PB</dc:creator>
  <cp:keywords/>
  <dc:description/>
  <cp:lastModifiedBy>PB</cp:lastModifiedBy>
  <cp:revision>2</cp:revision>
  <dcterms:created xsi:type="dcterms:W3CDTF">2022-10-09T04:13:00Z</dcterms:created>
  <dcterms:modified xsi:type="dcterms:W3CDTF">2022-10-09T04:14:00Z</dcterms:modified>
</cp:coreProperties>
</file>