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E1166">
        <w:rPr>
          <w:b/>
          <w:bCs/>
          <w:i/>
          <w:iCs/>
          <w:sz w:val="28"/>
          <w:szCs w:val="28"/>
        </w:rPr>
        <w:t>Легко ли научить ребёнка правильно вести себя на дороге?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</w:t>
      </w:r>
      <w:r w:rsidR="008653E4">
        <w:rPr>
          <w:sz w:val="28"/>
          <w:szCs w:val="28"/>
        </w:rPr>
        <w:t>О</w:t>
      </w:r>
      <w:r w:rsidRPr="007E1166">
        <w:rPr>
          <w:sz w:val="28"/>
          <w:szCs w:val="28"/>
        </w:rPr>
        <w:t xml:space="preserve">на не объясняет ребёнку, </w:t>
      </w:r>
      <w:r w:rsidRPr="007E1166">
        <w:rPr>
          <w:sz w:val="28"/>
          <w:szCs w:val="28"/>
        </w:rPr>
        <w:t>чего, собственно,</w:t>
      </w:r>
      <w:r w:rsidRPr="007E1166">
        <w:rPr>
          <w:sz w:val="28"/>
          <w:szCs w:val="28"/>
        </w:rPr>
        <w:t xml:space="preserve">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переходе. Но и в данном случае никто не может гарантировать его безопасность. Поэтому, прежде чем выйти на дорогу, остановитесь  с ребёнком на расстоянии 50см - 1метр</w:t>
      </w:r>
      <w:r w:rsidR="008653E4">
        <w:rPr>
          <w:sz w:val="28"/>
          <w:szCs w:val="28"/>
        </w:rPr>
        <w:t>а</w:t>
      </w:r>
      <w:r w:rsidRPr="007E1166">
        <w:rPr>
          <w:sz w:val="28"/>
          <w:szCs w:val="28"/>
        </w:rPr>
        <w:t xml:space="preserve">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</w:t>
      </w:r>
      <w:r w:rsidR="008653E4">
        <w:rPr>
          <w:sz w:val="28"/>
          <w:szCs w:val="28"/>
        </w:rPr>
        <w:t>П</w:t>
      </w:r>
      <w:r w:rsidRPr="007E1166">
        <w:rPr>
          <w:sz w:val="28"/>
          <w:szCs w:val="28"/>
        </w:rPr>
        <w:t>ереходить дорогу надо спокойным размеренным шагом и не в коем случае не бегом.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lastRenderedPageBreak/>
        <w:t xml:space="preserve">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</w:t>
      </w:r>
      <w:r w:rsidRPr="007E1166">
        <w:rPr>
          <w:sz w:val="28"/>
          <w:szCs w:val="28"/>
        </w:rPr>
        <w:t>поэтому, прежде чем</w:t>
      </w:r>
      <w:r w:rsidRPr="007E1166">
        <w:rPr>
          <w:sz w:val="28"/>
          <w:szCs w:val="28"/>
        </w:rPr>
        <w:t xml:space="preserve"> выйти на дорогу надо посмотреть налево и направо и убедиться, что все машины остановились, опасности нет.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 Лучше отойти от них подальше, и перейти дорогу, где безопасно.</w:t>
      </w:r>
    </w:p>
    <w:p w:rsidR="007E1166" w:rsidRPr="007E1166" w:rsidRDefault="007E1166" w:rsidP="007E11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166">
        <w:rPr>
          <w:sz w:val="28"/>
          <w:szCs w:val="28"/>
        </w:rPr>
        <w:t xml:space="preserve">Если ваш ребёнок скоро </w:t>
      </w:r>
      <w:r w:rsidR="008653E4">
        <w:rPr>
          <w:sz w:val="28"/>
          <w:szCs w:val="28"/>
        </w:rPr>
        <w:t>пой</w:t>
      </w:r>
      <w:r w:rsidRPr="007E1166">
        <w:rPr>
          <w:sz w:val="28"/>
          <w:szCs w:val="28"/>
        </w:rPr>
        <w:t>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  <w:bookmarkStart w:id="0" w:name="_GoBack"/>
      <w:bookmarkEnd w:id="0"/>
    </w:p>
    <w:sectPr w:rsidR="007E1166" w:rsidRPr="007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6"/>
    <w:rsid w:val="005F775C"/>
    <w:rsid w:val="007E1166"/>
    <w:rsid w:val="008653E4"/>
    <w:rsid w:val="00C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F0D2"/>
  <w15:chartTrackingRefBased/>
  <w15:docId w15:val="{03306D1B-AD38-45C2-ADE7-B40CA1B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2020-09-13T08:26:00Z</dcterms:created>
  <dcterms:modified xsi:type="dcterms:W3CDTF">2020-09-13T08:55:00Z</dcterms:modified>
</cp:coreProperties>
</file>