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748E" w:rsidRDefault="005C4AC4" w:rsidP="00D227BE">
      <w:pPr>
        <w:shd w:val="clear" w:color="auto" w:fill="F5F5F5"/>
        <w:jc w:val="right"/>
        <w:divId w:val="1286545804"/>
        <w:rPr>
          <w:rFonts w:ascii="Trebuchet MS" w:hAnsi="Trebuchet MS" w:cs="Open Sans"/>
          <w:b/>
          <w:bCs/>
          <w:color w:val="CC0066"/>
          <w:sz w:val="32"/>
          <w:szCs w:val="32"/>
        </w:rPr>
      </w:pPr>
      <w:r w:rsidRPr="00CE3ED4">
        <w:rPr>
          <w:rFonts w:ascii="Trebuchet MS" w:hAnsi="Trebuchet MS" w:cs="Open Sans"/>
          <w:b/>
          <w:bCs/>
          <w:color w:val="CC0066"/>
          <w:sz w:val="32"/>
          <w:szCs w:val="32"/>
        </w:rPr>
        <w:t>Консультация для родителе</w:t>
      </w:r>
      <w:r w:rsidR="00D227BE">
        <w:rPr>
          <w:rFonts w:ascii="Trebuchet MS" w:hAnsi="Trebuchet MS" w:cs="Open Sans"/>
          <w:b/>
          <w:bCs/>
          <w:color w:val="CC0066"/>
          <w:sz w:val="32"/>
          <w:szCs w:val="32"/>
        </w:rPr>
        <w:t>й</w:t>
      </w:r>
    </w:p>
    <w:p w:rsidR="005C4AC4" w:rsidRPr="000B6F55" w:rsidRDefault="005C4AC4" w:rsidP="000B6F55">
      <w:pPr>
        <w:shd w:val="clear" w:color="auto" w:fill="F5F5F5"/>
        <w:jc w:val="center"/>
        <w:divId w:val="1286545804"/>
        <w:rPr>
          <w:rFonts w:ascii="Open Sans" w:eastAsia="Times New Roman" w:hAnsi="Open Sans" w:cs="Open Sans"/>
          <w:color w:val="181818"/>
          <w:kern w:val="0"/>
          <w:sz w:val="21"/>
          <w:szCs w:val="21"/>
          <w14:ligatures w14:val="none"/>
        </w:rPr>
      </w:pPr>
      <w:r w:rsidRPr="00CE3ED4">
        <w:rPr>
          <w:rFonts w:ascii="Trebuchet MS" w:hAnsi="Trebuchet MS" w:cs="Open Sans"/>
          <w:b/>
          <w:bCs/>
          <w:color w:val="CC0066"/>
          <w:sz w:val="32"/>
          <w:szCs w:val="32"/>
        </w:rPr>
        <w:t xml:space="preserve"> «Ценность игрушек у современных детей»</w:t>
      </w:r>
    </w:p>
    <w:p w:rsidR="005C4AC4" w:rsidRDefault="005C4AC4">
      <w:pPr>
        <w:shd w:val="clear" w:color="auto" w:fill="FFFFFF"/>
        <w:divId w:val="472335760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Раньше у девочек было 8 кукол. Или 5. Каждая кукла прожила с ней её детство. У каждой было своё имя, которое девочка может вспомнить даже спустя 40 лет. Куклы были её дочками. Она общалась с ними как с живыми. Детям вообще свойственно одушевлять свои игрушки. Девочка кормила кукол по утрам, а вечером укладывала спать. У каждой куклы был свой характер. Каждую она по-своему любила. И даже когда у куклы Зины оторвалась резиновая рука, она прибинтовала её к туловищу и продолжала играть. Кукла – инвалид. Так бывает. Это не повод расставаться с ней. Это повод относиться к ней ещё бережней. Периодически нужно было стирать куклам одежду. А на зиму шить пальтишки.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У девочки из нашего времени кукол в 4 раза больше. Больше тридцати кукол. Она не помнит всех имен. Она забывает про существование некоторых. Потом случайно находит в куче других игрушек: «О! Так у меня ещё и такая есть!» Нет идеи, что надо шить кукле теплую одежду. Если захочется поиграть куклой в теплой куртке, она попросит купить куклу в теплой куртке. А грязное платье или сломанная рука – это повод купить новую куклу. Хотя, новую куклу можно покупать и без повода. Бабушка, например, в гости с пустыми руками не ходит. Она каждый раз что-нибудь с собой приносит. Какую-нибудь недорогую игрушку. Развлечение на день. Поиграть и забыть. Настолько закрепившаяся традиция, что ребенок уже не представляет, что бабушка может прийти без игрушки. Поэтому при встрече говорит не «Как дела?», а «Что ты мне принесла?» Ценность с общения сместилась в сторону потребления.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Казалось бы, что в этом плохого? Чем больше, тем лучше. Разве не так? А помните сказку «Цветик семицветик»? Эпизод, когда девочка загадала, чтобы все игрушки мира были у неё. Она очень быстро пожалела о своём желании. По факту это оказалось больше проблема, чем радость.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br/>
        <w:t>Недостатки изобилия игрушек: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Отсутствие бережливости и аккуратности.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Нет смысла беречь игрушки, если это легко восполняемый расходный материал. Быстрей сломаю — быстрей новая появится.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b/>
          <w:bCs/>
          <w:color w:val="000000"/>
          <w:sz w:val="23"/>
          <w:szCs w:val="23"/>
        </w:rPr>
        <w:t>Отсутствие привязанности.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Все чаще на популярный совет: «Для облегчения адаптации возьмите с собой любимую игрушку» - психологи слышат от родителей: «У нашего ребенка нет любимой игрушки». Сложно иметь любимую игрушку, если почти каждый день появляется новая. Между тем, заботясь о любимой игрушке, ребенок учится заботиться о себе в отсутствии родителей. Через отношения с игрушками закладывается модель отношений с людьми. Если игрушки не ценятся, если быстро заменяются на новые, то ценность отношений тоже может быть невысокой. Устойчивые связи заменяются многочисленными новыми знакомыми.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b/>
          <w:bCs/>
          <w:color w:val="000000"/>
          <w:sz w:val="23"/>
          <w:szCs w:val="23"/>
        </w:rPr>
        <w:t>Сложно приучать к порядку.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Игрушек должно быть столько, чтобы их легко было прибрать. Несколько игрушек легко поднять и расставить по местам. Полсотни игрушек ребенку сложно прибрать. Физически тяжело.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b/>
          <w:bCs/>
          <w:color w:val="000000"/>
          <w:sz w:val="23"/>
          <w:szCs w:val="23"/>
        </w:rPr>
        <w:lastRenderedPageBreak/>
        <w:t>Сложно обрадовать ребенка.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Меньше поводов радости. Всем же понятно, что мороженое раз в месяц вкуснее, чем это же мороженое два раза в день на протяжении всего месяца. Наступает пресыщение. С игрушками так же. Это кажется парадоксальным: чем больше игрушек, тем меньше радости. Эмоции на очередную игрушку уже не такие сильные. Сильнее – на её отсутствие.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b/>
          <w:bCs/>
          <w:color w:val="000000"/>
          <w:sz w:val="23"/>
          <w:szCs w:val="23"/>
        </w:rPr>
        <w:t>Отсутствие ценности.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Часто новая игрушка приобретается спокойствия ради. Проще купить, чем выслушивать истерику. Тем более это не такая большая сумма, нервы дороже. Так появляется десятый робот или пятнадцатая лошадка-пони. Когда мы абсолютно ни в чем не отказываем ребенку, мы не учим его выдерживать отказ, и не учим мечтать. Игрушка, которую ребенок долго ждал, на которую копил и, может быть, в чем-то другом себе отказывал ради этой игрушки, она, при равной стоимости, более ценная, чем та, которую он заполучил по первому требованию. Ценная и в воспитательном плане тоже. Он учился ждать, учился расставлять приоритеты, планировать покупку.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b/>
          <w:bCs/>
          <w:color w:val="000000"/>
          <w:sz w:val="23"/>
          <w:szCs w:val="23"/>
        </w:rPr>
        <w:t>Отсутствие пространства для развития фантазии.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«Голь на выдумку хитра» Когда что-то нужно, а этого нет, в ход идут подручные средства. Для игры в магазин нам в своё время было достаточно выйти на улицу и найти подружку. Все, что нашли под ногами – листья, трава, пробки, стеклышки – становилось товаром. Фантики насобирали – это деньги. Сейчас же есть игрушечные овощи, фрукты, прочие продукты. И деньги игрушечные напечатали. Все есть – игры нет! «Маша, почему ты не играешь?» Нет игрушечного кассового аппарата. Надо купить.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Ах, у ребенка нет фантазии. Надо купить вместе с кассовым аппаратом дидактические игры для развития фантазии... Нет. Не надо. Лучше всего развивает фантазию пустая коробка. Из нее можно сделать и кассу, и кукольный дом, и ширму для кукольного театра, и кроватку для мишки, и кузов грузовика, и даже слона, если приклеить уши из картона.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b/>
          <w:bCs/>
          <w:color w:val="000000"/>
          <w:sz w:val="23"/>
          <w:szCs w:val="23"/>
        </w:rPr>
        <w:t>Появление новых проблем и дополнительных трат.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Приобретая игрушку – вы приобретаете необходимость где-то ее хранить. Накупили игрушек – надо купить комод для игрушек, а потом докупить квадратные метры жилья, потому что в детской уже комоды ставить некуда. А потом нужно тратить дополнительные силы на уборку дополнительных метров жилья от игрушек. Или купить услугу по наведению порядка. Можно, конечно, не хранить игрушки в большом количестве, а периодически проводить «зачистку», выкидывая то, чем давно не играли. Но как же экология? В современном мире остро стоит проблема мусора. Насколько разумно решать вопрос заваленной детской, заваливая мусором планету</w:t>
      </w:r>
      <w:r w:rsidR="00E9782B">
        <w:rPr>
          <w:rFonts w:ascii="Arial" w:hAnsi="Arial" w:cs="Arial"/>
          <w:color w:val="000000"/>
          <w:sz w:val="23"/>
          <w:szCs w:val="23"/>
          <w:shd w:val="clear" w:color="auto" w:fill="FFFFFF"/>
        </w:rPr>
        <w:t>?</w:t>
      </w:r>
    </w:p>
    <w:p w:rsidR="00D9559C" w:rsidRDefault="00D9559C"/>
    <w:sectPr w:rsidR="00D955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2661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1252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59C"/>
    <w:rsid w:val="000B6F55"/>
    <w:rsid w:val="00432574"/>
    <w:rsid w:val="005C4AC4"/>
    <w:rsid w:val="007C4A2A"/>
    <w:rsid w:val="008C748E"/>
    <w:rsid w:val="00A83729"/>
    <w:rsid w:val="00CE3ED4"/>
    <w:rsid w:val="00D227BE"/>
    <w:rsid w:val="00D9559C"/>
    <w:rsid w:val="00DA19E0"/>
    <w:rsid w:val="00E9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5DA2E8"/>
  <w15:chartTrackingRefBased/>
  <w15:docId w15:val="{10173EDD-7F7A-5341-A7EB-EE03D3115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C4A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4A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tposition">
    <w:name w:val="bat__position"/>
    <w:basedOn w:val="a0"/>
    <w:rsid w:val="005C4AC4"/>
  </w:style>
  <w:style w:type="paragraph" w:customStyle="1" w:styleId="materialtag">
    <w:name w:val="material__tag"/>
    <w:basedOn w:val="a"/>
    <w:rsid w:val="005C4AC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styleId="a3">
    <w:name w:val="Hyperlink"/>
    <w:basedOn w:val="a0"/>
    <w:uiPriority w:val="99"/>
    <w:semiHidden/>
    <w:unhideWhenUsed/>
    <w:rsid w:val="005C4A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545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6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83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40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44717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1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629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335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805</Words>
  <Characters>4589</Characters>
  <Application>Microsoft Office Word</Application>
  <DocSecurity>0</DocSecurity>
  <Lines>38</Lines>
  <Paragraphs>10</Paragraphs>
  <ScaleCrop>false</ScaleCrop>
  <Company/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2</cp:revision>
  <dcterms:created xsi:type="dcterms:W3CDTF">2023-09-11T13:30:00Z</dcterms:created>
  <dcterms:modified xsi:type="dcterms:W3CDTF">2023-09-11T13:30:00Z</dcterms:modified>
</cp:coreProperties>
</file>