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3E" w:rsidRPr="00E31A21" w:rsidRDefault="00E31A21" w:rsidP="00E31A21">
      <w:pPr>
        <w:jc w:val="right"/>
        <w:rPr>
          <w:b/>
          <w:bCs/>
          <w:color w:val="2F5496" w:themeColor="accent1" w:themeShade="BF"/>
          <w:sz w:val="28"/>
          <w:szCs w:val="28"/>
        </w:rPr>
      </w:pPr>
      <w:r>
        <w:rPr>
          <w:b/>
          <w:bCs/>
          <w:color w:val="2F5496" w:themeColor="accent1" w:themeShade="BF"/>
          <w:sz w:val="28"/>
          <w:szCs w:val="28"/>
        </w:rPr>
        <w:t xml:space="preserve">Консультация для </w:t>
      </w:r>
      <w:r w:rsidR="00A9063E">
        <w:rPr>
          <w:b/>
          <w:bCs/>
          <w:color w:val="2F5496" w:themeColor="accent1" w:themeShade="BF"/>
          <w:sz w:val="28"/>
          <w:szCs w:val="28"/>
        </w:rPr>
        <w:t xml:space="preserve">родителей </w:t>
      </w:r>
    </w:p>
    <w:p w:rsidR="000F0F3E" w:rsidRDefault="000F0F3E"/>
    <w:p w:rsidR="00BD7FFA" w:rsidRPr="00B0208B" w:rsidRDefault="00E31A21" w:rsidP="00B0208B">
      <w:pPr>
        <w:jc w:val="center"/>
        <w:rPr>
          <w:b/>
          <w:bCs/>
          <w:color w:val="C00000"/>
          <w:sz w:val="36"/>
          <w:szCs w:val="36"/>
        </w:rPr>
      </w:pPr>
      <w:r>
        <w:rPr>
          <w:b/>
          <w:bCs/>
          <w:color w:val="C00000"/>
          <w:sz w:val="36"/>
          <w:szCs w:val="36"/>
        </w:rPr>
        <w:t>«</w:t>
      </w:r>
      <w:r w:rsidR="00BD7FFA" w:rsidRPr="00B0208B">
        <w:rPr>
          <w:b/>
          <w:bCs/>
          <w:color w:val="C00000"/>
          <w:sz w:val="36"/>
          <w:szCs w:val="36"/>
        </w:rPr>
        <w:t>Осень</w:t>
      </w:r>
      <w:r>
        <w:rPr>
          <w:b/>
          <w:bCs/>
          <w:color w:val="C00000"/>
          <w:sz w:val="36"/>
          <w:szCs w:val="36"/>
        </w:rPr>
        <w:t>»</w:t>
      </w:r>
    </w:p>
    <w:p w:rsidR="00BD7FFA" w:rsidRPr="009C5DA9" w:rsidRDefault="00164E6A" w:rsidP="00B36C13">
      <w:pPr>
        <w:jc w:val="center"/>
        <w:rPr>
          <w:b/>
          <w:bCs/>
          <w:color w:val="2F5496" w:themeColor="accent1" w:themeShade="BF"/>
          <w:sz w:val="28"/>
          <w:szCs w:val="28"/>
        </w:rPr>
      </w:pPr>
      <w:r w:rsidRPr="009C5DA9">
        <w:rPr>
          <w:b/>
          <w:bCs/>
          <w:color w:val="2F5496" w:themeColor="accent1" w:themeShade="BF"/>
          <w:sz w:val="28"/>
          <w:szCs w:val="28"/>
        </w:rPr>
        <w:t>«</w:t>
      </w:r>
      <w:r w:rsidR="00BD7FFA" w:rsidRPr="009C5DA9">
        <w:rPr>
          <w:b/>
          <w:bCs/>
          <w:color w:val="2F5496" w:themeColor="accent1" w:themeShade="BF"/>
          <w:sz w:val="28"/>
          <w:szCs w:val="28"/>
        </w:rPr>
        <w:t>Изменение в жизни животных осенью</w:t>
      </w:r>
      <w:r w:rsidR="006C1E33" w:rsidRPr="009C5DA9">
        <w:rPr>
          <w:b/>
          <w:bCs/>
          <w:color w:val="2F5496" w:themeColor="accent1" w:themeShade="BF"/>
          <w:sz w:val="28"/>
          <w:szCs w:val="28"/>
        </w:rPr>
        <w:t xml:space="preserve">. </w:t>
      </w:r>
      <w:r w:rsidR="00BD7FFA" w:rsidRPr="009C5DA9">
        <w:rPr>
          <w:b/>
          <w:bCs/>
          <w:color w:val="2F5496" w:themeColor="accent1" w:themeShade="BF"/>
          <w:sz w:val="28"/>
          <w:szCs w:val="28"/>
        </w:rPr>
        <w:t>Животные осень</w:t>
      </w:r>
      <w:r w:rsidR="006C1E33" w:rsidRPr="009C5DA9">
        <w:rPr>
          <w:b/>
          <w:bCs/>
          <w:color w:val="2F5496" w:themeColor="accent1" w:themeShade="BF"/>
          <w:sz w:val="28"/>
          <w:szCs w:val="28"/>
        </w:rPr>
        <w:t>ю</w:t>
      </w:r>
      <w:r w:rsidRPr="009C5DA9">
        <w:rPr>
          <w:b/>
          <w:bCs/>
          <w:color w:val="2F5496" w:themeColor="accent1" w:themeShade="BF"/>
          <w:sz w:val="28"/>
          <w:szCs w:val="28"/>
        </w:rPr>
        <w:t>».</w:t>
      </w:r>
    </w:p>
    <w:p w:rsidR="00A95FBC" w:rsidRPr="00721C7D" w:rsidRDefault="007436FB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 xml:space="preserve">   </w:t>
      </w:r>
      <w:r w:rsidR="00491BA1" w:rsidRPr="00721C7D">
        <w:rPr>
          <w:rFonts w:ascii="Times New Roman" w:hAnsi="Times New Roman" w:cs="Times New Roman"/>
          <w:sz w:val="28"/>
          <w:szCs w:val="28"/>
        </w:rPr>
        <w:t>Времена года играют огромную роль в жизни животных. Для них каждый сезон является периодом определенной деятельности. Если человек может перенести свои планы или изменить образ жизни, то животные на это не способны. Жизнь по правилам природы у них в крови.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 xml:space="preserve">Осень является периодом подготовки к зимним холодам. От того, как они проживут осень, что успеют сделать за это время, зависит их жизнь зимой. Мохнатые, пернатые, хищники – все должны </w:t>
      </w:r>
      <w:proofErr w:type="gramStart"/>
      <w:r w:rsidRPr="00721C7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21C7D">
        <w:rPr>
          <w:rFonts w:ascii="Times New Roman" w:hAnsi="Times New Roman" w:cs="Times New Roman"/>
          <w:sz w:val="28"/>
          <w:szCs w:val="28"/>
        </w:rPr>
        <w:t xml:space="preserve"> ответственно отнестись </w:t>
      </w:r>
      <w:proofErr w:type="gramStart"/>
      <w:r w:rsidRPr="00721C7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21C7D">
        <w:rPr>
          <w:rFonts w:ascii="Times New Roman" w:hAnsi="Times New Roman" w:cs="Times New Roman"/>
          <w:sz w:val="28"/>
          <w:szCs w:val="28"/>
        </w:rPr>
        <w:t xml:space="preserve"> этой подготовке, ведь на кону стоит их собственная жизнь и жизнь потомства.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Самыми первыми приход холодов чувствуют насекомые. Они начинают строить себе норки, искать убежища, которыми чаще всего приходятся опавшая листва или древесная кора. Здесь они и проведут всю зиму.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У бабочек есть свой способ пережить холодный период – они превращаются в куколок.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Также одними из первых прячутся жабы, лягушки, змеи и ящерицы. Некоторые лягушки живут поближе к водоемам, чтобы с наступлением холодов, нырнуть в них и проспать на дне, пока не вернутся теплые дни. А вот жабы наоборот, прячутся на суше. Их зимним пристанищем являются корни деревьев или норки грызунов.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Лесные звери в осенний период начинают часто и сытно питаться, ведь им необходимо накопить запас веществ и жира, который поможет им выжить в суровые морозы.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>А белки, мыши и кроты начинают запасаться пищей впрок. Они несут в дом как можно больше орехов, ягод и шишек.</w:t>
      </w:r>
    </w:p>
    <w:p w:rsidR="00BD7FFA" w:rsidRPr="00721C7D" w:rsidRDefault="00BD7FFA" w:rsidP="00721C7D">
      <w:pPr>
        <w:jc w:val="both"/>
        <w:rPr>
          <w:rFonts w:ascii="Times New Roman" w:hAnsi="Times New Roman" w:cs="Times New Roman"/>
          <w:sz w:val="28"/>
          <w:szCs w:val="28"/>
        </w:rPr>
      </w:pPr>
      <w:r w:rsidRPr="00721C7D">
        <w:rPr>
          <w:rFonts w:ascii="Times New Roman" w:hAnsi="Times New Roman" w:cs="Times New Roman"/>
          <w:sz w:val="28"/>
          <w:szCs w:val="28"/>
        </w:rPr>
        <w:t xml:space="preserve">Большинство животных проживают естественный процесс предзимней линьки. Они вновь меняют свои шкурки </w:t>
      </w:r>
      <w:proofErr w:type="gramStart"/>
      <w:r w:rsidRPr="00721C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21C7D">
        <w:rPr>
          <w:rFonts w:ascii="Times New Roman" w:hAnsi="Times New Roman" w:cs="Times New Roman"/>
          <w:sz w:val="28"/>
          <w:szCs w:val="28"/>
        </w:rPr>
        <w:t xml:space="preserve"> более теплые и менее приглядные.</w:t>
      </w:r>
    </w:p>
    <w:sectPr w:rsidR="00BD7FFA" w:rsidRPr="00721C7D" w:rsidSect="00C40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FFA"/>
    <w:rsid w:val="000F0F3E"/>
    <w:rsid w:val="00164E6A"/>
    <w:rsid w:val="003C6440"/>
    <w:rsid w:val="00491BA1"/>
    <w:rsid w:val="006C1E33"/>
    <w:rsid w:val="00721C7D"/>
    <w:rsid w:val="007436FB"/>
    <w:rsid w:val="00940B21"/>
    <w:rsid w:val="009C5DA9"/>
    <w:rsid w:val="00A9063E"/>
    <w:rsid w:val="00A95FBC"/>
    <w:rsid w:val="00AF2103"/>
    <w:rsid w:val="00B0208B"/>
    <w:rsid w:val="00B36C13"/>
    <w:rsid w:val="00BD7FFA"/>
    <w:rsid w:val="00C40BF5"/>
    <w:rsid w:val="00E31A21"/>
    <w:rsid w:val="00F12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Сергей Демин</cp:lastModifiedBy>
  <cp:revision>6</cp:revision>
  <dcterms:created xsi:type="dcterms:W3CDTF">2023-09-11T14:56:00Z</dcterms:created>
  <dcterms:modified xsi:type="dcterms:W3CDTF">2023-09-11T16:02:00Z</dcterms:modified>
</cp:coreProperties>
</file>