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AF4" w:rsidRDefault="00234AF4" w:rsidP="00234AF4">
      <w:pPr>
        <w:pStyle w:val="a3"/>
        <w:shd w:val="clear" w:color="auto" w:fill="FFFFFF"/>
        <w:spacing w:before="75" w:beforeAutospacing="0" w:after="75" w:afterAutospacing="0"/>
        <w:ind w:firstLine="300"/>
        <w:jc w:val="center"/>
        <w:rPr>
          <w:rFonts w:ascii="Helvetica" w:hAnsi="Helvetica"/>
          <w:caps/>
          <w:color w:val="2B518B"/>
          <w:sz w:val="26"/>
          <w:szCs w:val="26"/>
        </w:rPr>
      </w:pPr>
      <w:r>
        <w:rPr>
          <w:rFonts w:ascii="Helvetica" w:hAnsi="Helvetica"/>
          <w:caps/>
          <w:color w:val="2B518B"/>
          <w:sz w:val="26"/>
          <w:szCs w:val="26"/>
        </w:rPr>
        <w:t>НЕ ПРОСИ ГРУШ У ТОПОЛЯ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>Как часто будущие родители не только заранее покупают чепчики, распашонки и придумывают имя своему наследнику, но и творят его образ, сочиняют биографию!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>— У него будут такие же густые и длинные ресницы, как у тебя, — говорит жена.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>— Но чтобы синеглазый был, как ты! — продолжает муж. — И вообще пусть будет девочка, Аленка.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>— Ты хочешь девочку? — удивляется жена. — Ну, так и быть. Пусть будет девочка. Но чтоб с твоим волевым характером!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>— И с твоим нежным голосом, — завершает картину муж.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>Это в случае семейной идиллии.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>А бывает и по–другому. Женщина, оставшись одна и все же решившись иметь ребенка, сквозь злые слезы обращается к своему будущему сыну: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>— Ничего, проживем! Он еще пожалеет! Он придет, будет умолять о прощении, а ты закроешь перед ним дверь!.. Или нет, не так… Мы идем по улице, ты держишь меня под руку, а я еле достаю тебе до плеча. А он идет навстречу: старый, никому не нужный, ободранный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… В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>идит меня и спрашивает: «Кто это?» А я говорю: «Сын». — «Наш сын?» — «Нет, МОЙ сын!» И мы проходим, не оглянувшись…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 xml:space="preserve">Почему–то в этих мстительных картинах обязательно фигурирует сын. И обязательно, не успев родиться, уже юноша. И обязательно высокий и широкоплечий. Этакий рыцарь </w:t>
      </w:r>
      <w:proofErr w:type="spellStart"/>
      <w:r w:rsidRPr="00234AF4">
        <w:rPr>
          <w:rFonts w:ascii="Helvetica" w:hAnsi="Helvetica" w:cs="Aharoni"/>
          <w:color w:val="000000"/>
          <w:sz w:val="26"/>
          <w:szCs w:val="26"/>
        </w:rPr>
        <w:t>Ланцелот</w:t>
      </w:r>
      <w:proofErr w:type="spellEnd"/>
      <w:r w:rsidRPr="00234AF4">
        <w:rPr>
          <w:rFonts w:ascii="Helvetica" w:hAnsi="Helvetica" w:cs="Aharoni"/>
          <w:color w:val="000000"/>
          <w:sz w:val="26"/>
          <w:szCs w:val="26"/>
        </w:rPr>
        <w:t xml:space="preserve"> или — если быть в духе времени — Арнольд.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 xml:space="preserve">Но наступает долгожданный день, и рождается… девочка. Да еще 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некрасивая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>, да еще с астматическими приступами. И с очень тяжелым характером.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>И воздушный замок с множеством бойниц рушится в одночасье. А нежданная девочка так никогда и не поймет, почему она вместо любви вызывает у своей матери смесь жалости и раздражения.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>Ребенок растет, и раздражение растет. Казалось бы, в чем дело? Ведь заботишься о нем — и вроде бы привыкаешь, привязываешься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… Э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 xml:space="preserve">то с одной стороны. 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А с другой, он растет, и картина становится все более отчетливой.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 xml:space="preserve"> Картина рокового несовпадения реальности и той, давней мечты…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>И начинается работа по переделке. Ну, девочка — это еще ладно, тут ничего не попишешь. Цвет глаз тоже не поменять. Но уж тогда пусть будет балериной! Меня в свое время не приняли, сказали «ноги коротковаты». А она должна!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 xml:space="preserve">Интересная подробность: сокрушаясь, что дочь не унаследовала нужного цвета глаз, мать не замечает, что дочь как раз унаследовала 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мало пригодные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 xml:space="preserve"> для балета коротковатые ноги.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>«Что же касается лепки характера, то это и вовсе не принято подвергать сомнению. Ребенок–воск, глина, чистый лист, и что там еще полагается говорить в подобных случаях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… О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>днако «воск» и «глина» оказываются вовсе не такими послушными! И упорное «сопротивление материала» окончательно выводит из себя.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>Вот тут и произносится сакраментальная фраза: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lastRenderedPageBreak/>
        <w:t>— Он (или она) не оправдал моих надежд!</w:t>
      </w:r>
    </w:p>
    <w:p w:rsidR="00234AF4" w:rsidRPr="00234AF4" w:rsidRDefault="00234AF4" w:rsidP="00234AF4">
      <w:pPr>
        <w:pStyle w:val="a3"/>
        <w:shd w:val="clear" w:color="auto" w:fill="FFFFFF"/>
        <w:spacing w:before="75" w:beforeAutospacing="0" w:after="75" w:afterAutospacing="0" w:line="330" w:lineRule="atLeast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>И это не просто горестное признание. Это приговор, который обжалованию не подлежит. А раз так, раз «не оправдал надежд», значит — все дозволено! Можно попрекать ребенка своей загубленной жизнью. Можно все время ставить в пример мальчика из соседней квартиры или более «удавшегося» младшего брата. Можно в присутствии ребенка жаловаться на него подругам или даже таскать его по врачам и экстрасенсам. «Доктор, сделайте что–</w:t>
      </w:r>
      <w:proofErr w:type="spellStart"/>
      <w:r w:rsidRPr="00234AF4">
        <w:rPr>
          <w:rFonts w:ascii="Helvetica" w:hAnsi="Helvetica" w:cs="Aharoni"/>
          <w:color w:val="000000"/>
          <w:sz w:val="26"/>
          <w:szCs w:val="26"/>
        </w:rPr>
        <w:t>нибудь</w:t>
      </w:r>
      <w:proofErr w:type="spellEnd"/>
      <w:r w:rsidRPr="00234AF4">
        <w:rPr>
          <w:rFonts w:ascii="Helvetica" w:hAnsi="Helvetica" w:cs="Aharoni"/>
          <w:color w:val="000000"/>
          <w:sz w:val="26"/>
          <w:szCs w:val="26"/>
        </w:rPr>
        <w:t>! Он какой–то не такой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… С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>лишком тихий (или слишком назойливый), слишком вертлявый (слишком медлительный) и т.д.» А за словами «какой–то не такой» скрывается застарелая претензия: Н Е ТАКОЙ, КАК Я ХОЧУ!!! Я, создатель, творец собственного ребенка!..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 w:line="330" w:lineRule="atLeast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 xml:space="preserve">Но, 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во–первых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 xml:space="preserve">, стоит ли отнимать роль творца у Творца? А 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во–вторых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>, даже если вы, будучи атеистом, считаете творцом себя, и только себя, то почему вы предъявляете претензии к своему творению? Разве оно виновато в промахах творца? Конечно, бывает, что художник в ярости уродует неудавшуюся картину, но он просто вымещает на ней зло за свою неудачу.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 w:line="330" w:lineRule="atLeast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>Если же вернуться к Творцу, то он, создав зайца, не заставил его охотиться на волка. Да и мы, кстати, не ждем этого от трусишки косого.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 w:line="330" w:lineRule="atLeast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 xml:space="preserve">Прежде чем перекраивать детский характер, давайте посмотрим на исходный материал. Ведь если мы возьмемся, к примеру, перешивать брюки, то нам из 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узких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 xml:space="preserve"> уже никак не выкроить брюки клеш.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 w:line="330" w:lineRule="atLeast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>У каждого человека есть свои ресурсы, возможности, и они небезграничны. Их сочетание, их соотношение во многом уже определено с самого начала, с первых месяцев жизни ребенка. И задача родителей — как можно скорее определить главные, доминантные черты его характера.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 w:line="330" w:lineRule="atLeast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 xml:space="preserve">Это, конечно, — не значит, что родители не должны воспитывать своих детей. Безусловно, в ребенке можно что–то развить, а что–то сгладить, облагородить, сделать менее заметным. Только — «не проси груш у тополя», как гласит испанская пословица. Ведь проси не проси, груш все равно не дождешься, а силы, потраченные на бессмысленные притязания, лучше бы употребить 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на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 xml:space="preserve"> другое. Тополь может вырасти чахлым и кривым, а позаботишься о нем умело — станет стройным красавцем. Так и человек. Озорник, сколько его ни ругай и ни наказывай, все равно не превратится в паиньку. Но от вас зависит, вырастет он хулиганом, а то и уголовником, или станет предприимчивым организатором нового дела, а на досуге — душой компании. Застенчивый же человек душой компании, как ни старайся, все равно не будет, но опять же от вас зависит, вырастет он букой и мизантропом или 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все–таки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 xml:space="preserve"> научится общаться с людьми, и никто про него не скажет: «Пыльным мешком 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стукнутый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>». Застенчивость (недостаток) уже будет восприниматься как скромность (достоинство).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 w:line="330" w:lineRule="atLeast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lastRenderedPageBreak/>
        <w:t xml:space="preserve">Между прочим, даже столь популярные сейчас астрологи различают три типа людей, родившихся под одним и тем же знаком Зодиака: низший, средний и высший. В 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низшем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 xml:space="preserve"> недостатки выпирают настолько, что превращаются в пороки.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 w:line="330" w:lineRule="atLeast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>Можно сказать, что правильное воспитание — это повышение уровня данной личности. Мы называем это ПСИХОЭЛЕВАЦИЕЙ, возвышением души («</w:t>
      </w:r>
      <w:proofErr w:type="spellStart"/>
      <w:r w:rsidRPr="00234AF4">
        <w:rPr>
          <w:rFonts w:ascii="Helvetica" w:hAnsi="Helvetica" w:cs="Aharoni"/>
          <w:color w:val="000000"/>
          <w:sz w:val="26"/>
          <w:szCs w:val="26"/>
        </w:rPr>
        <w:t>е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l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>еvаге</w:t>
      </w:r>
      <w:proofErr w:type="spellEnd"/>
      <w:r w:rsidRPr="00234AF4">
        <w:rPr>
          <w:rFonts w:ascii="Helvetica" w:hAnsi="Helvetica" w:cs="Aharoni"/>
          <w:color w:val="000000"/>
          <w:sz w:val="26"/>
          <w:szCs w:val="26"/>
        </w:rPr>
        <w:t>» по–латыни — подниматься, восходить). Работая с детьми, помогая им справляться с разными психологическими трудностями, мы никогда не стремимся ИСКОРЕНИТЬ недостаток. И даже считаем это опасным!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 w:line="330" w:lineRule="atLeast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>Сколько уже понаписано о природных катастрофах, к которым приводит самое, на первый взгляд, незначительное нарушение экологии! Малую букашку извели — целый лес погубили. Что же тогда говорить о человеке, самом сложном, самом утонченном творении Бога или Природы?! Не искоренять нужно, а корректировать, преображать и, в конечном итоге, обращать недостаток в достоинство! И тогда упрямец станет упорным, выскочка — лидером, а жадный — бережливым.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 w:line="330" w:lineRule="atLeast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>— Вашими бы устами да мед пить, — скажут родители. — Все это замечательно. Но как?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 w:line="330" w:lineRule="atLeast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>Мы постараемся дальше постепенно ответить на сакраментальный вопрос «как?». Естественно, это будет наш личный взгляд на проблемы воспитания. Правда, опыт общения с родителями трудных детей (от 4 до 15 лет) дает нам основание думать, что наш взгляд небезоснователен.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 w:line="330" w:lineRule="atLeast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>Беседы с родителями мы, как правило, начинаем с разговора о природной конституции ребенка. Еще раз повторяем, что ее надо постараться осознать, даже если такое осознание не принесет вам особой радости. И очень может быть, что уже одно это снимет основные трудности, возникающие у вас при общении с ребенком.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 w:line="330" w:lineRule="atLeast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 xml:space="preserve">Однажды к нам пришел хрупкий большеглазый мальчик, очень похожий на короля </w:t>
      </w:r>
      <w:proofErr w:type="spellStart"/>
      <w:r w:rsidRPr="00234AF4">
        <w:rPr>
          <w:rFonts w:ascii="Helvetica" w:hAnsi="Helvetica" w:cs="Aharoni"/>
          <w:color w:val="000000"/>
          <w:sz w:val="26"/>
          <w:szCs w:val="26"/>
        </w:rPr>
        <w:t>Матиуша</w:t>
      </w:r>
      <w:proofErr w:type="spellEnd"/>
      <w:r w:rsidRPr="00234AF4">
        <w:rPr>
          <w:rFonts w:ascii="Helvetica" w:hAnsi="Helvetica" w:cs="Aharoni"/>
          <w:color w:val="000000"/>
          <w:sz w:val="26"/>
          <w:szCs w:val="26"/>
        </w:rPr>
        <w:t xml:space="preserve"> или на юного аристократа с полотен английских художников XIX века. Он был очень неуверен в себе, многого боялся и даже в свои двенадцать лет ни на минуту не оставался дома один. Мама, обратившаяся к нам с жалобами на его странности, уже одним своим видом резко с ним контрастировала. Большая, шумная, бойкая, она неустанно твердила, что не понимает, откуда у нее такой ребенок, ведь его погибший в авиакатастрофе отец был смельчак, герой, летчик–испытатель. Рано овдовев, эта женщина только и утешала себя тем, что мальчик повторит своего отца. А он не повторил ни внешне, ни внутренне, и 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любовь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 xml:space="preserve"> к сыну — 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которую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 xml:space="preserve"> мы не подвергли сомнению — боролась в ее душе с возмущением и даже легким презрением к этому немужественному характеру. Долго и разными способами мы старались дать ей понять, что Толя Б. — такой, какой он есть — тоже достоин уважения и даже гордости. К счастью, в конце 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концов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 xml:space="preserve"> нам это удалось. А мальчик именно тогда, когда от него перестали ждать непосильного для него </w:t>
      </w:r>
      <w:proofErr w:type="spellStart"/>
      <w:r w:rsidRPr="00234AF4">
        <w:rPr>
          <w:rFonts w:ascii="Helvetica" w:hAnsi="Helvetica" w:cs="Aharoni"/>
          <w:color w:val="000000"/>
          <w:sz w:val="26"/>
          <w:szCs w:val="26"/>
        </w:rPr>
        <w:t>суперменства</w:t>
      </w:r>
      <w:proofErr w:type="spellEnd"/>
      <w:r w:rsidRPr="00234AF4">
        <w:rPr>
          <w:rFonts w:ascii="Helvetica" w:hAnsi="Helvetica" w:cs="Aharoni"/>
          <w:color w:val="000000"/>
          <w:sz w:val="26"/>
          <w:szCs w:val="26"/>
        </w:rPr>
        <w:t xml:space="preserve">, преодолел свои страхи. «И </w:t>
      </w:r>
      <w:r w:rsidRPr="00234AF4">
        <w:rPr>
          <w:rFonts w:ascii="Helvetica" w:hAnsi="Helvetica" w:cs="Aharoni"/>
          <w:color w:val="000000"/>
          <w:sz w:val="26"/>
          <w:szCs w:val="26"/>
        </w:rPr>
        <w:lastRenderedPageBreak/>
        <w:t>теперь не только остается дома один, но и ходит с ребятами в сложные походы с ночевками, о чем мама, конечно, даже мечтать не могла.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 w:line="330" w:lineRule="atLeast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(Возмужавший, переросший свою рослую маму, Толя пришел недавно к нам рассказать о своих успехах (он теперь на славных ролях в школьном театре).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 xml:space="preserve"> Когда мальчик вышел за дверь, мать сказала: «Представьте себе — он теперь вылитый отец!»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 xml:space="preserve"> )</w:t>
      </w:r>
      <w:proofErr w:type="gramEnd"/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 w:line="330" w:lineRule="atLeast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 xml:space="preserve">Но бывают случаи, когда чуждость ребенка вызывает такую неприязнь, что в эту чуждость и не хочется вникать. У нас принято много говорить о слепой материнской любви и совсем не принято о неприязни. Вернее, принято, но скорее в криминальном, а не в психологическом аспекте. Перед мысленным взором сразу предстает 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злодейка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>, которую с позором лишают родительских прав. Однако в жизни это встречается гораздо чаще, и далеко не всегда сопряжено со злодейством. Бывают случаи психологической несовместимости. Бывает, что ребенок — «копия отца», а отец бросил. А бывает, ребенок помешал личному счастью. Да мало ли что в жизни бывает?!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 w:line="330" w:lineRule="atLeast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>И, как правило, родители (особенно мать) стесняются даже себе сказать правду. Или говорят, но с каким–то истерическим отчаянием: «Да, не люблю, но ни–</w:t>
      </w:r>
      <w:proofErr w:type="spellStart"/>
      <w:r w:rsidRPr="00234AF4">
        <w:rPr>
          <w:rFonts w:ascii="Helvetica" w:hAnsi="Helvetica" w:cs="Aharoni"/>
          <w:color w:val="000000"/>
          <w:sz w:val="26"/>
          <w:szCs w:val="26"/>
        </w:rPr>
        <w:t>че</w:t>
      </w:r>
      <w:proofErr w:type="spellEnd"/>
      <w:r w:rsidRPr="00234AF4">
        <w:rPr>
          <w:rFonts w:ascii="Helvetica" w:hAnsi="Helvetica" w:cs="Aharoni"/>
          <w:color w:val="000000"/>
          <w:sz w:val="26"/>
          <w:szCs w:val="26"/>
        </w:rPr>
        <w:t>–го не могу с собой поделать!» И в доказательство приводят поговорку: «Насильно мил не будешь».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 w:line="330" w:lineRule="atLeast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 xml:space="preserve">Не любить своего ребенка — большая беда. Не побороться со своей нелюбовью — огромная, страшная вина. Встает все тот же вопрос: что делать? Не зная людей, не зная обстоятельств, заочно советовать что– 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то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 xml:space="preserve"> конкретное трудно и все–таки…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 w:line="330" w:lineRule="atLeast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 xml:space="preserve">Мы в своей работе постоянно используем разнообразные театральные приемы, в том числе и этюды. Родителям, которые никак не могут полюбить своих детей, можно посоветовать 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мысленно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 xml:space="preserve"> проиграть такой этюд (нет–нет, не бойтесь, это не требует выдающихся актерских способностей!). Представьте себе, что вы — ребенок. И не абстрактный, а вполне конкретный. Ваш собственный. Вас не любит мама (или папа, или оба). А родители для вас — это весь мир, ибо весь мир ребенка замыкается на родителях. И этот мир оказался перевернут. Все в нем не так! Ударившись, вы вместо утешения слышите насмешку. Вам страшно, вы плачете, а вас обзывают трусом. Вы вбегаете в комнату, чтобы поделиться радостью — и наталкиваетесь на 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раздраженное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>: «Отстань, уйди! Ты что, не видишь? Я с тетей Леной разговариваю!»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 w:line="330" w:lineRule="atLeast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 xml:space="preserve">И в этом перевернутом мире вы в конце концов тоже становитесь «мальчиком наоборот»: не вовремя смеетесь, не к месту кривляетесь, пристаете 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ко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 xml:space="preserve"> взрослым именно тогда, когда их надо оставить в покое… Хорошо еще, если у вас от природы веселый характер. Тогда вы думаете: «Надо же, все меня любят, только мама не любит!» А если характер меланхоличный? В таком случае вас буквально изводит, ржавчиной разъедает мысль: «НИКТО меня не любит, ДАЖЕ МАМА!..» И вы себя такого уже не любите! И изводите этой нелюбовью.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 w:line="330" w:lineRule="atLeast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lastRenderedPageBreak/>
        <w:t>Проиграйте (хотя бы мысленно) несколько таких конкретных ситуаций. Только не забудьте, что вы в роли ребенка. А ложась спать, повторяйте хотя бы неделю подряд: «Я — Миша (Коля, Света). Я совсем один. Все меня обижают. Я никому не нужен, со мной можно сделать все, что угодно, потому что меня никто не любит».</w:t>
      </w:r>
    </w:p>
    <w:p w:rsidR="00234AF4" w:rsidRPr="00234AF4" w:rsidRDefault="00234AF4" w:rsidP="00234AF4">
      <w:pPr>
        <w:pStyle w:val="a3"/>
        <w:shd w:val="clear" w:color="auto" w:fill="FFFFFF"/>
        <w:spacing w:before="0" w:beforeAutospacing="0" w:after="0" w:afterAutospacing="0" w:line="330" w:lineRule="atLeast"/>
        <w:ind w:firstLine="300"/>
        <w:jc w:val="both"/>
        <w:rPr>
          <w:rFonts w:ascii="Helvetica" w:hAnsi="Helvetica" w:cs="Aharoni"/>
          <w:color w:val="000000"/>
          <w:sz w:val="26"/>
          <w:szCs w:val="26"/>
        </w:rPr>
      </w:pPr>
      <w:r w:rsidRPr="00234AF4">
        <w:rPr>
          <w:rFonts w:ascii="Helvetica" w:hAnsi="Helvetica" w:cs="Aharoni"/>
          <w:color w:val="000000"/>
          <w:sz w:val="26"/>
          <w:szCs w:val="26"/>
        </w:rPr>
        <w:t xml:space="preserve">И вообще </w:t>
      </w:r>
      <w:proofErr w:type="gramStart"/>
      <w:r w:rsidRPr="00234AF4">
        <w:rPr>
          <w:rFonts w:ascii="Helvetica" w:hAnsi="Helvetica" w:cs="Aharoni"/>
          <w:color w:val="000000"/>
          <w:sz w:val="26"/>
          <w:szCs w:val="26"/>
        </w:rPr>
        <w:t>почаще</w:t>
      </w:r>
      <w:proofErr w:type="gramEnd"/>
      <w:r w:rsidRPr="00234AF4">
        <w:rPr>
          <w:rFonts w:ascii="Helvetica" w:hAnsi="Helvetica" w:cs="Aharoni"/>
          <w:color w:val="000000"/>
          <w:sz w:val="26"/>
          <w:szCs w:val="26"/>
        </w:rPr>
        <w:t xml:space="preserve"> думайте о том, что детей — всех, даже самых благополучных и самых любимых! — очень жалко. Жалко потому, что неизвестно, какая им уготована судьба. И потому, что они когда–</w:t>
      </w:r>
      <w:proofErr w:type="spellStart"/>
      <w:r w:rsidRPr="00234AF4">
        <w:rPr>
          <w:rFonts w:ascii="Helvetica" w:hAnsi="Helvetica" w:cs="Aharoni"/>
          <w:color w:val="000000"/>
          <w:sz w:val="26"/>
          <w:szCs w:val="26"/>
        </w:rPr>
        <w:t>нибудь</w:t>
      </w:r>
      <w:proofErr w:type="spellEnd"/>
      <w:r>
        <w:rPr>
          <w:rFonts w:asciiTheme="minorHAnsi" w:hAnsiTheme="minorHAnsi" w:cs="Aharoni"/>
          <w:color w:val="000000"/>
          <w:sz w:val="26"/>
          <w:szCs w:val="26"/>
        </w:rPr>
        <w:t xml:space="preserve"> </w:t>
      </w:r>
      <w:r w:rsidRPr="00234AF4">
        <w:rPr>
          <w:rFonts w:cs="Aharoni"/>
          <w:sz w:val="28"/>
          <w:szCs w:val="28"/>
        </w:rPr>
        <w:t xml:space="preserve">умрут. И потому, что </w:t>
      </w:r>
      <w:r w:rsidR="00E47BF0" w:rsidRPr="00234AF4">
        <w:rPr>
          <w:rFonts w:cs="Aharoni"/>
          <w:sz w:val="28"/>
          <w:szCs w:val="28"/>
        </w:rPr>
        <w:t>им,</w:t>
      </w:r>
      <w:r w:rsidRPr="00234AF4">
        <w:rPr>
          <w:rFonts w:cs="Aharoni"/>
          <w:sz w:val="28"/>
          <w:szCs w:val="28"/>
        </w:rPr>
        <w:t xml:space="preserve"> скорее </w:t>
      </w:r>
      <w:r w:rsidR="00E47BF0" w:rsidRPr="00234AF4">
        <w:rPr>
          <w:rFonts w:cs="Aharoni"/>
          <w:sz w:val="28"/>
          <w:szCs w:val="28"/>
        </w:rPr>
        <w:t>всего,</w:t>
      </w:r>
      <w:r w:rsidRPr="00234AF4">
        <w:rPr>
          <w:rFonts w:cs="Aharoni"/>
          <w:sz w:val="28"/>
          <w:szCs w:val="28"/>
        </w:rPr>
        <w:t xml:space="preserve"> долго–долго придется жить без вас.</w:t>
      </w:r>
    </w:p>
    <w:p w:rsidR="00407DF1" w:rsidRPr="00234AF4" w:rsidRDefault="00407DF1">
      <w:pPr>
        <w:rPr>
          <w:rFonts w:cs="Aharoni"/>
          <w:sz w:val="28"/>
          <w:szCs w:val="28"/>
        </w:rPr>
      </w:pPr>
    </w:p>
    <w:sectPr w:rsidR="00407DF1" w:rsidRPr="00234AF4" w:rsidSect="00407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AF4"/>
    <w:rsid w:val="00234AF4"/>
    <w:rsid w:val="00407DF1"/>
    <w:rsid w:val="00553094"/>
    <w:rsid w:val="00E4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7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40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1699</Words>
  <Characters>9688</Characters>
  <Application>Microsoft Office Word</Application>
  <DocSecurity>0</DocSecurity>
  <Lines>80</Lines>
  <Paragraphs>22</Paragraphs>
  <ScaleCrop>false</ScaleCrop>
  <Company/>
  <LinksUpToDate>false</LinksUpToDate>
  <CharactersWithSpaces>11365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Сергей Демин</cp:lastModifiedBy>
  <cp:revision>2</cp:revision>
  <dcterms:created xsi:type="dcterms:W3CDTF">2021-11-18T16:20:00Z</dcterms:created>
  <dcterms:modified xsi:type="dcterms:W3CDTF">2021-11-18T16:48:00Z</dcterms:modified>
</cp:coreProperties>
</file>