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5C7" w:rsidRPr="00691873" w:rsidRDefault="00691873" w:rsidP="000F55C7">
      <w:pPr>
        <w:spacing w:after="0" w:line="240" w:lineRule="auto"/>
        <w:ind w:left="-992"/>
        <w:jc w:val="center"/>
        <w:rPr>
          <w:rFonts w:ascii="Times New Roman" w:hAnsi="Times New Roman" w:cs="Times New Roman"/>
          <w:b/>
          <w:sz w:val="28"/>
          <w:szCs w:val="28"/>
        </w:rPr>
      </w:pPr>
      <w:r w:rsidRPr="00691873">
        <w:rPr>
          <w:rFonts w:ascii="Times New Roman" w:hAnsi="Times New Roman" w:cs="Times New Roman"/>
          <w:b/>
          <w:sz w:val="28"/>
          <w:szCs w:val="28"/>
        </w:rPr>
        <w:t>Картотека и</w:t>
      </w:r>
      <w:r w:rsidR="000F55C7" w:rsidRPr="00691873">
        <w:rPr>
          <w:rFonts w:ascii="Times New Roman" w:hAnsi="Times New Roman" w:cs="Times New Roman"/>
          <w:b/>
          <w:sz w:val="28"/>
          <w:szCs w:val="28"/>
        </w:rPr>
        <w:t>гр, способствующи</w:t>
      </w:r>
      <w:r w:rsidRPr="00691873">
        <w:rPr>
          <w:rFonts w:ascii="Times New Roman" w:hAnsi="Times New Roman" w:cs="Times New Roman"/>
          <w:b/>
          <w:sz w:val="28"/>
          <w:szCs w:val="28"/>
        </w:rPr>
        <w:t>х</w:t>
      </w:r>
      <w:r w:rsidR="000F55C7" w:rsidRPr="00691873">
        <w:rPr>
          <w:rFonts w:ascii="Times New Roman" w:hAnsi="Times New Roman" w:cs="Times New Roman"/>
          <w:b/>
          <w:sz w:val="28"/>
          <w:szCs w:val="28"/>
        </w:rPr>
        <w:t xml:space="preserve"> снижению агрессии </w:t>
      </w:r>
    </w:p>
    <w:p w:rsidR="000F55C7" w:rsidRPr="00691873" w:rsidRDefault="000F55C7" w:rsidP="000F55C7">
      <w:pPr>
        <w:spacing w:line="240" w:lineRule="auto"/>
        <w:ind w:left="-992"/>
        <w:jc w:val="center"/>
        <w:rPr>
          <w:rFonts w:ascii="Times New Roman" w:hAnsi="Times New Roman" w:cs="Times New Roman"/>
          <w:b/>
          <w:sz w:val="28"/>
          <w:szCs w:val="28"/>
        </w:rPr>
      </w:pPr>
      <w:r w:rsidRPr="00691873">
        <w:rPr>
          <w:rFonts w:ascii="Times New Roman" w:hAnsi="Times New Roman" w:cs="Times New Roman"/>
          <w:b/>
          <w:sz w:val="28"/>
          <w:szCs w:val="28"/>
        </w:rPr>
        <w:t>у детей дошкольного возраста</w:t>
      </w:r>
    </w:p>
    <w:p w:rsidR="000F55C7" w:rsidRPr="00691873" w:rsidRDefault="000F55C7" w:rsidP="000F55C7">
      <w:pPr>
        <w:spacing w:after="0" w:line="240" w:lineRule="auto"/>
        <w:ind w:left="-992"/>
        <w:jc w:val="both"/>
        <w:rPr>
          <w:rFonts w:ascii="Times New Roman" w:hAnsi="Times New Roman" w:cs="Times New Roman"/>
          <w:sz w:val="28"/>
          <w:szCs w:val="28"/>
        </w:rPr>
      </w:pPr>
      <w:r w:rsidRPr="00691873">
        <w:rPr>
          <w:rFonts w:ascii="Times New Roman" w:hAnsi="Times New Roman" w:cs="Times New Roman"/>
          <w:b/>
          <w:sz w:val="28"/>
          <w:szCs w:val="28"/>
        </w:rPr>
        <w:t xml:space="preserve">Цель: </w:t>
      </w:r>
      <w:r w:rsidRPr="00691873">
        <w:rPr>
          <w:rFonts w:ascii="Times New Roman" w:hAnsi="Times New Roman" w:cs="Times New Roman"/>
          <w:sz w:val="28"/>
          <w:szCs w:val="28"/>
        </w:rPr>
        <w:t>снижению агрессии у детей дошкольного возраста.</w:t>
      </w:r>
    </w:p>
    <w:p w:rsidR="000F55C7" w:rsidRPr="00691873" w:rsidRDefault="000F55C7" w:rsidP="000F55C7">
      <w:pPr>
        <w:spacing w:after="0" w:line="240" w:lineRule="auto"/>
        <w:ind w:left="-992"/>
        <w:rPr>
          <w:rFonts w:ascii="Times New Roman" w:hAnsi="Times New Roman" w:cs="Times New Roman"/>
          <w:b/>
          <w:sz w:val="28"/>
          <w:szCs w:val="28"/>
        </w:rPr>
      </w:pPr>
      <w:r w:rsidRPr="00691873">
        <w:rPr>
          <w:rFonts w:ascii="Times New Roman" w:hAnsi="Times New Roman" w:cs="Times New Roman"/>
          <w:b/>
          <w:sz w:val="28"/>
          <w:szCs w:val="28"/>
        </w:rPr>
        <w:t>Задачи:</w:t>
      </w:r>
    </w:p>
    <w:p w:rsidR="000F55C7" w:rsidRPr="00691873" w:rsidRDefault="000F55C7" w:rsidP="000F55C7">
      <w:pPr>
        <w:spacing w:after="0" w:line="240" w:lineRule="auto"/>
        <w:ind w:left="-992"/>
        <w:rPr>
          <w:rFonts w:ascii="Times New Roman" w:hAnsi="Times New Roman" w:cs="Times New Roman"/>
          <w:sz w:val="28"/>
          <w:szCs w:val="28"/>
        </w:rPr>
      </w:pPr>
      <w:r w:rsidRPr="00691873">
        <w:rPr>
          <w:rFonts w:ascii="Times New Roman" w:hAnsi="Times New Roman" w:cs="Times New Roman"/>
          <w:sz w:val="28"/>
          <w:szCs w:val="28"/>
        </w:rPr>
        <w:t>1.</w:t>
      </w:r>
      <w:r w:rsidRPr="00691873">
        <w:rPr>
          <w:rFonts w:ascii="Times New Roman" w:hAnsi="Times New Roman" w:cs="Times New Roman"/>
          <w:b/>
          <w:sz w:val="28"/>
          <w:szCs w:val="28"/>
        </w:rPr>
        <w:t xml:space="preserve"> </w:t>
      </w:r>
      <w:r w:rsidRPr="00691873">
        <w:rPr>
          <w:rFonts w:ascii="Times New Roman" w:hAnsi="Times New Roman" w:cs="Times New Roman"/>
          <w:sz w:val="28"/>
          <w:szCs w:val="28"/>
        </w:rPr>
        <w:t>Формирование навыка высвобождения гнева в приемлемой форме.</w:t>
      </w:r>
    </w:p>
    <w:p w:rsidR="000F55C7" w:rsidRPr="00691873" w:rsidRDefault="000F55C7" w:rsidP="000F55C7">
      <w:pPr>
        <w:spacing w:after="0" w:line="240" w:lineRule="auto"/>
        <w:ind w:left="-992"/>
        <w:rPr>
          <w:rFonts w:ascii="Times New Roman" w:hAnsi="Times New Roman" w:cs="Times New Roman"/>
          <w:sz w:val="28"/>
          <w:szCs w:val="28"/>
        </w:rPr>
      </w:pPr>
      <w:r w:rsidRPr="00691873">
        <w:rPr>
          <w:rFonts w:ascii="Times New Roman" w:hAnsi="Times New Roman" w:cs="Times New Roman"/>
          <w:sz w:val="28"/>
          <w:szCs w:val="28"/>
        </w:rPr>
        <w:t>2. Снятие эмоционального и мышечного напряжения.</w:t>
      </w:r>
    </w:p>
    <w:p w:rsidR="000F55C7" w:rsidRDefault="000F55C7" w:rsidP="000F55C7">
      <w:pPr>
        <w:spacing w:after="0" w:line="240" w:lineRule="auto"/>
        <w:ind w:left="-992"/>
        <w:rPr>
          <w:rFonts w:ascii="Times New Roman" w:hAnsi="Times New Roman" w:cs="Times New Roman"/>
          <w:sz w:val="28"/>
          <w:szCs w:val="28"/>
        </w:rPr>
      </w:pPr>
      <w:r w:rsidRPr="00691873">
        <w:rPr>
          <w:rFonts w:ascii="Times New Roman" w:hAnsi="Times New Roman" w:cs="Times New Roman"/>
          <w:sz w:val="28"/>
          <w:szCs w:val="28"/>
        </w:rPr>
        <w:t>3. Формирование навыка эффективного способа общения детей.</w:t>
      </w:r>
    </w:p>
    <w:p w:rsidR="00691873" w:rsidRDefault="00691873" w:rsidP="000F55C7">
      <w:pPr>
        <w:spacing w:after="0" w:line="240" w:lineRule="auto"/>
        <w:ind w:left="-992"/>
        <w:rPr>
          <w:rFonts w:ascii="Times New Roman" w:hAnsi="Times New Roman" w:cs="Times New Roman"/>
          <w:sz w:val="28"/>
          <w:szCs w:val="28"/>
        </w:rPr>
      </w:pPr>
      <w:r>
        <w:rPr>
          <w:rFonts w:ascii="Times New Roman" w:hAnsi="Times New Roman" w:cs="Times New Roman"/>
          <w:sz w:val="28"/>
          <w:szCs w:val="28"/>
        </w:rPr>
        <w:t>4. Развитие сплоченности в группе.</w:t>
      </w:r>
    </w:p>
    <w:p w:rsidR="000F55C7" w:rsidRPr="00691873" w:rsidRDefault="000F55C7" w:rsidP="000F55C7">
      <w:pPr>
        <w:spacing w:after="0" w:line="240" w:lineRule="auto"/>
        <w:ind w:left="-992"/>
        <w:jc w:val="center"/>
        <w:rPr>
          <w:rFonts w:ascii="Times New Roman" w:hAnsi="Times New Roman" w:cs="Times New Roman"/>
          <w:b/>
          <w:i/>
          <w:sz w:val="28"/>
          <w:szCs w:val="28"/>
        </w:rPr>
      </w:pPr>
      <w:bookmarkStart w:id="0" w:name="_GoBack"/>
      <w:bookmarkEnd w:id="0"/>
      <w:r w:rsidRPr="00691873">
        <w:rPr>
          <w:rFonts w:ascii="Times New Roman" w:hAnsi="Times New Roman" w:cs="Times New Roman"/>
          <w:b/>
          <w:i/>
          <w:sz w:val="28"/>
          <w:szCs w:val="28"/>
        </w:rPr>
        <w:t>Список игр:</w:t>
      </w:r>
    </w:p>
    <w:p w:rsidR="000F55C7" w:rsidRPr="00691873" w:rsidRDefault="000F55C7" w:rsidP="000F55C7">
      <w:pPr>
        <w:numPr>
          <w:ilvl w:val="0"/>
          <w:numId w:val="1"/>
        </w:numPr>
        <w:spacing w:after="0" w:line="240" w:lineRule="auto"/>
        <w:contextualSpacing/>
        <w:jc w:val="both"/>
        <w:rPr>
          <w:rFonts w:ascii="Times New Roman" w:hAnsi="Times New Roman" w:cs="Times New Roman"/>
          <w:b/>
          <w:sz w:val="28"/>
          <w:szCs w:val="28"/>
        </w:rPr>
      </w:pPr>
      <w:r w:rsidRPr="00691873">
        <w:rPr>
          <w:rFonts w:ascii="Times New Roman" w:hAnsi="Times New Roman" w:cs="Times New Roman"/>
          <w:b/>
          <w:sz w:val="28"/>
          <w:szCs w:val="28"/>
        </w:rPr>
        <w:t>«</w:t>
      </w:r>
      <w:proofErr w:type="spellStart"/>
      <w:r w:rsidRPr="00691873">
        <w:rPr>
          <w:rFonts w:ascii="Times New Roman" w:hAnsi="Times New Roman" w:cs="Times New Roman"/>
          <w:b/>
          <w:sz w:val="28"/>
          <w:szCs w:val="28"/>
        </w:rPr>
        <w:t>Обзывалки</w:t>
      </w:r>
      <w:proofErr w:type="spellEnd"/>
      <w:r w:rsidRPr="00691873">
        <w:rPr>
          <w:rFonts w:ascii="Times New Roman" w:hAnsi="Times New Roman" w:cs="Times New Roman"/>
          <w:b/>
          <w:sz w:val="28"/>
          <w:szCs w:val="28"/>
        </w:rPr>
        <w:t xml:space="preserve">» </w:t>
      </w:r>
      <w:r w:rsidRPr="00691873">
        <w:rPr>
          <w:rFonts w:ascii="Times New Roman" w:hAnsi="Times New Roman" w:cs="Times New Roman"/>
          <w:sz w:val="28"/>
          <w:szCs w:val="28"/>
        </w:rPr>
        <w:t>(Кряжева Н.Л., 1997)</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Цель: снять вербальную агрессию, помочь детям выплеснуть гнев в приемлемой форме.</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 xml:space="preserve">Скажите детям следующее: “Ребята, передавая мяч по кругу, давайте называть друг друга разными необидными словами (заранее обговаривается условие, какими </w:t>
      </w:r>
      <w:proofErr w:type="spellStart"/>
      <w:r w:rsidRPr="00691873">
        <w:rPr>
          <w:rFonts w:ascii="Times New Roman" w:hAnsi="Times New Roman" w:cs="Times New Roman"/>
          <w:sz w:val="28"/>
          <w:szCs w:val="28"/>
        </w:rPr>
        <w:t>обзывалками</w:t>
      </w:r>
      <w:proofErr w:type="spellEnd"/>
      <w:r w:rsidRPr="00691873">
        <w:rPr>
          <w:rFonts w:ascii="Times New Roman" w:hAnsi="Times New Roman" w:cs="Times New Roman"/>
          <w:sz w:val="28"/>
          <w:szCs w:val="28"/>
        </w:rPr>
        <w:t xml:space="preserve"> можно пользоваться. Это могут быть названия овощей, фруктов, грибов или мебели). Каждое обращение должно начинаться со слов: “А ты, ...,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 А ты, ... солнышко!”</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rsidR="000F55C7" w:rsidRPr="00691873" w:rsidRDefault="000F55C7" w:rsidP="000F55C7">
      <w:pPr>
        <w:numPr>
          <w:ilvl w:val="0"/>
          <w:numId w:val="1"/>
        </w:numPr>
        <w:spacing w:after="0" w:line="240" w:lineRule="auto"/>
        <w:contextualSpacing/>
        <w:jc w:val="both"/>
        <w:rPr>
          <w:rFonts w:ascii="Times New Roman" w:hAnsi="Times New Roman" w:cs="Times New Roman"/>
          <w:b/>
          <w:sz w:val="28"/>
          <w:szCs w:val="28"/>
        </w:rPr>
      </w:pPr>
      <w:r w:rsidRPr="00691873">
        <w:rPr>
          <w:rFonts w:ascii="Times New Roman" w:hAnsi="Times New Roman" w:cs="Times New Roman"/>
          <w:b/>
          <w:sz w:val="28"/>
          <w:szCs w:val="28"/>
        </w:rPr>
        <w:t xml:space="preserve">«Два барана» </w:t>
      </w:r>
      <w:r w:rsidRPr="00691873">
        <w:rPr>
          <w:rFonts w:ascii="Times New Roman" w:hAnsi="Times New Roman" w:cs="Times New Roman"/>
          <w:sz w:val="28"/>
          <w:szCs w:val="28"/>
        </w:rPr>
        <w:t>(Кряжева Н.Л., 1997)</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 xml:space="preserve">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 </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r w:rsidRPr="00691873">
        <w:rPr>
          <w:rFonts w:ascii="Times New Roman" w:hAnsi="Times New Roman" w:cs="Times New Roman"/>
          <w:sz w:val="28"/>
          <w:szCs w:val="28"/>
        </w:rPr>
        <w:t>Бе</w:t>
      </w:r>
      <w:proofErr w:type="spellEnd"/>
      <w:r w:rsidRPr="00691873">
        <w:rPr>
          <w:rFonts w:ascii="Times New Roman" w:hAnsi="Times New Roman" w:cs="Times New Roman"/>
          <w:sz w:val="28"/>
          <w:szCs w:val="28"/>
        </w:rPr>
        <w:t>-е-е”.</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Необходимо соблюдать “технику безопасности”, внимательно следить, чтобы “бараны” не расшибли себе лбы.</w:t>
      </w:r>
    </w:p>
    <w:p w:rsidR="000F55C7" w:rsidRPr="00691873" w:rsidRDefault="000F55C7" w:rsidP="000F55C7">
      <w:pPr>
        <w:numPr>
          <w:ilvl w:val="0"/>
          <w:numId w:val="1"/>
        </w:numPr>
        <w:spacing w:after="0" w:line="240" w:lineRule="auto"/>
        <w:contextualSpacing/>
        <w:jc w:val="both"/>
        <w:rPr>
          <w:rFonts w:ascii="Times New Roman" w:hAnsi="Times New Roman" w:cs="Times New Roman"/>
          <w:sz w:val="28"/>
          <w:szCs w:val="28"/>
        </w:rPr>
      </w:pPr>
      <w:r w:rsidRPr="00691873">
        <w:rPr>
          <w:rFonts w:ascii="Times New Roman" w:hAnsi="Times New Roman" w:cs="Times New Roman"/>
          <w:b/>
          <w:sz w:val="28"/>
          <w:szCs w:val="28"/>
        </w:rPr>
        <w:t>«Тух-</w:t>
      </w:r>
      <w:proofErr w:type="spellStart"/>
      <w:r w:rsidRPr="00691873">
        <w:rPr>
          <w:rFonts w:ascii="Times New Roman" w:hAnsi="Times New Roman" w:cs="Times New Roman"/>
          <w:b/>
          <w:sz w:val="28"/>
          <w:szCs w:val="28"/>
        </w:rPr>
        <w:t>тиби</w:t>
      </w:r>
      <w:proofErr w:type="spellEnd"/>
      <w:r w:rsidRPr="00691873">
        <w:rPr>
          <w:rFonts w:ascii="Times New Roman" w:hAnsi="Times New Roman" w:cs="Times New Roman"/>
          <w:b/>
          <w:sz w:val="28"/>
          <w:szCs w:val="28"/>
        </w:rPr>
        <w:t xml:space="preserve">-дух» </w:t>
      </w:r>
      <w:r w:rsidRPr="00691873">
        <w:rPr>
          <w:rFonts w:ascii="Times New Roman" w:hAnsi="Times New Roman" w:cs="Times New Roman"/>
          <w:sz w:val="28"/>
          <w:szCs w:val="28"/>
        </w:rPr>
        <w:t>(</w:t>
      </w:r>
      <w:proofErr w:type="spellStart"/>
      <w:r w:rsidRPr="00691873">
        <w:rPr>
          <w:rFonts w:ascii="Times New Roman" w:hAnsi="Times New Roman" w:cs="Times New Roman"/>
          <w:sz w:val="28"/>
          <w:szCs w:val="28"/>
        </w:rPr>
        <w:t>Фопель</w:t>
      </w:r>
      <w:proofErr w:type="spellEnd"/>
      <w:r w:rsidRPr="00691873">
        <w:rPr>
          <w:rFonts w:ascii="Times New Roman" w:hAnsi="Times New Roman" w:cs="Times New Roman"/>
          <w:sz w:val="28"/>
          <w:szCs w:val="28"/>
        </w:rPr>
        <w:t xml:space="preserve"> К., 1998)</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Цель: снятие негативных настроений и восстановление сил.</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691873">
        <w:rPr>
          <w:rFonts w:ascii="Times New Roman" w:hAnsi="Times New Roman" w:cs="Times New Roman"/>
          <w:sz w:val="28"/>
          <w:szCs w:val="28"/>
        </w:rPr>
        <w:t>пресердито</w:t>
      </w:r>
      <w:proofErr w:type="spellEnd"/>
      <w:r w:rsidRPr="00691873">
        <w:rPr>
          <w:rFonts w:ascii="Times New Roman" w:hAnsi="Times New Roman" w:cs="Times New Roman"/>
          <w:sz w:val="28"/>
          <w:szCs w:val="28"/>
        </w:rPr>
        <w:t xml:space="preserve"> произнесите волшебное слово: “Тух-</w:t>
      </w:r>
      <w:proofErr w:type="spellStart"/>
      <w:r w:rsidRPr="00691873">
        <w:rPr>
          <w:rFonts w:ascii="Times New Roman" w:hAnsi="Times New Roman" w:cs="Times New Roman"/>
          <w:sz w:val="28"/>
          <w:szCs w:val="28"/>
        </w:rPr>
        <w:t>тиби</w:t>
      </w:r>
      <w:proofErr w:type="spellEnd"/>
      <w:r w:rsidRPr="00691873">
        <w:rPr>
          <w:rFonts w:ascii="Times New Roman" w:hAnsi="Times New Roman" w:cs="Times New Roman"/>
          <w:sz w:val="28"/>
          <w:szCs w:val="28"/>
        </w:rPr>
        <w:t>-дух”. Затем продолжайте ходить по комнате. Время от времени останавливайтесь перед кем-либо и снова сердито-</w:t>
      </w:r>
      <w:proofErr w:type="spellStart"/>
      <w:r w:rsidRPr="00691873">
        <w:rPr>
          <w:rFonts w:ascii="Times New Roman" w:hAnsi="Times New Roman" w:cs="Times New Roman"/>
          <w:sz w:val="28"/>
          <w:szCs w:val="28"/>
        </w:rPr>
        <w:t>пресердито</w:t>
      </w:r>
      <w:proofErr w:type="spellEnd"/>
      <w:r w:rsidRPr="00691873">
        <w:rPr>
          <w:rFonts w:ascii="Times New Roman" w:hAnsi="Times New Roman" w:cs="Times New Roman"/>
          <w:sz w:val="28"/>
          <w:szCs w:val="28"/>
        </w:rPr>
        <w:t xml:space="preserve"> произносите это волшебное слово</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Чтобы волшебное слово подействовало, необходимо говорить его не в пустоту, а глядя в глаза человека, стоящего перед вами.</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В этой игре заложен комичный парадокс. Хотя дети должны произносить слово “Тух-</w:t>
      </w:r>
      <w:proofErr w:type="spellStart"/>
      <w:r w:rsidRPr="00691873">
        <w:rPr>
          <w:rFonts w:ascii="Times New Roman" w:hAnsi="Times New Roman" w:cs="Times New Roman"/>
          <w:sz w:val="28"/>
          <w:szCs w:val="28"/>
        </w:rPr>
        <w:t>тиби</w:t>
      </w:r>
      <w:proofErr w:type="spellEnd"/>
      <w:r w:rsidRPr="00691873">
        <w:rPr>
          <w:rFonts w:ascii="Times New Roman" w:hAnsi="Times New Roman" w:cs="Times New Roman"/>
          <w:sz w:val="28"/>
          <w:szCs w:val="28"/>
        </w:rPr>
        <w:t>-дух” сердито, через некоторое время они не могут не смеяться.</w:t>
      </w:r>
    </w:p>
    <w:p w:rsidR="000F55C7" w:rsidRPr="00691873" w:rsidRDefault="000F55C7" w:rsidP="000F55C7">
      <w:pPr>
        <w:numPr>
          <w:ilvl w:val="0"/>
          <w:numId w:val="1"/>
        </w:numPr>
        <w:spacing w:after="0" w:line="240" w:lineRule="auto"/>
        <w:contextualSpacing/>
        <w:jc w:val="both"/>
        <w:rPr>
          <w:rFonts w:ascii="Times New Roman" w:hAnsi="Times New Roman" w:cs="Times New Roman"/>
          <w:b/>
          <w:sz w:val="28"/>
          <w:szCs w:val="28"/>
        </w:rPr>
      </w:pPr>
      <w:r w:rsidRPr="00691873">
        <w:rPr>
          <w:rFonts w:ascii="Times New Roman" w:hAnsi="Times New Roman" w:cs="Times New Roman"/>
          <w:b/>
          <w:sz w:val="28"/>
          <w:szCs w:val="28"/>
        </w:rPr>
        <w:lastRenderedPageBreak/>
        <w:t>«</w:t>
      </w:r>
      <w:proofErr w:type="spellStart"/>
      <w:r w:rsidRPr="00691873">
        <w:rPr>
          <w:rFonts w:ascii="Times New Roman" w:hAnsi="Times New Roman" w:cs="Times New Roman"/>
          <w:b/>
          <w:sz w:val="28"/>
          <w:szCs w:val="28"/>
        </w:rPr>
        <w:t>Жужо</w:t>
      </w:r>
      <w:proofErr w:type="spellEnd"/>
      <w:r w:rsidRPr="00691873">
        <w:rPr>
          <w:rFonts w:ascii="Times New Roman" w:hAnsi="Times New Roman" w:cs="Times New Roman"/>
          <w:b/>
          <w:sz w:val="28"/>
          <w:szCs w:val="28"/>
        </w:rPr>
        <w:t xml:space="preserve">» </w:t>
      </w:r>
      <w:r w:rsidRPr="00691873">
        <w:rPr>
          <w:rFonts w:ascii="Times New Roman" w:hAnsi="Times New Roman" w:cs="Times New Roman"/>
          <w:sz w:val="28"/>
          <w:szCs w:val="28"/>
        </w:rPr>
        <w:t>(Кряжева Н.Л., 1997)</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 xml:space="preserve">Цель: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 </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w:t>
      </w:r>
      <w:proofErr w:type="spellStart"/>
      <w:r w:rsidRPr="00691873">
        <w:rPr>
          <w:rFonts w:ascii="Times New Roman" w:hAnsi="Times New Roman" w:cs="Times New Roman"/>
          <w:sz w:val="28"/>
          <w:szCs w:val="28"/>
        </w:rPr>
        <w:t>Жужа</w:t>
      </w:r>
      <w:proofErr w:type="spellEnd"/>
      <w:r w:rsidRPr="00691873">
        <w:rPr>
          <w:rFonts w:ascii="Times New Roman" w:hAnsi="Times New Roman" w:cs="Times New Roman"/>
          <w:sz w:val="28"/>
          <w:szCs w:val="28"/>
        </w:rPr>
        <w:t>” сидит на стуле с полотенцем в руках. Все остальные бегают вокруг нее, строят рожицы, дразнят, дотрагиваются до нее. “</w:t>
      </w:r>
      <w:proofErr w:type="spellStart"/>
      <w:r w:rsidRPr="00691873">
        <w:rPr>
          <w:rFonts w:ascii="Times New Roman" w:hAnsi="Times New Roman" w:cs="Times New Roman"/>
          <w:sz w:val="28"/>
          <w:szCs w:val="28"/>
        </w:rPr>
        <w:t>Жужа</w:t>
      </w:r>
      <w:proofErr w:type="spellEnd"/>
      <w:r w:rsidRPr="00691873">
        <w:rPr>
          <w:rFonts w:ascii="Times New Roman" w:hAnsi="Times New Roman" w:cs="Times New Roman"/>
          <w:sz w:val="28"/>
          <w:szCs w:val="28"/>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691873">
        <w:rPr>
          <w:rFonts w:ascii="Times New Roman" w:hAnsi="Times New Roman" w:cs="Times New Roman"/>
          <w:sz w:val="28"/>
          <w:szCs w:val="28"/>
        </w:rPr>
        <w:t>Жужей</w:t>
      </w:r>
      <w:proofErr w:type="spellEnd"/>
      <w:r w:rsidRPr="00691873">
        <w:rPr>
          <w:rFonts w:ascii="Times New Roman" w:hAnsi="Times New Roman" w:cs="Times New Roman"/>
          <w:sz w:val="28"/>
          <w:szCs w:val="28"/>
        </w:rPr>
        <w:t>”.</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Взрослый должен следить, чтобы “дразнилки” не были слишком обидными.</w:t>
      </w:r>
    </w:p>
    <w:p w:rsidR="000F55C7" w:rsidRPr="00691873" w:rsidRDefault="000F55C7" w:rsidP="000F55C7">
      <w:pPr>
        <w:numPr>
          <w:ilvl w:val="0"/>
          <w:numId w:val="1"/>
        </w:numPr>
        <w:spacing w:after="0" w:line="240" w:lineRule="auto"/>
        <w:contextualSpacing/>
        <w:jc w:val="both"/>
        <w:rPr>
          <w:rFonts w:ascii="Times New Roman" w:hAnsi="Times New Roman" w:cs="Times New Roman"/>
          <w:b/>
          <w:sz w:val="28"/>
          <w:szCs w:val="28"/>
        </w:rPr>
      </w:pPr>
      <w:r w:rsidRPr="00691873">
        <w:rPr>
          <w:rFonts w:ascii="Times New Roman" w:hAnsi="Times New Roman" w:cs="Times New Roman"/>
          <w:b/>
          <w:sz w:val="28"/>
          <w:szCs w:val="28"/>
        </w:rPr>
        <w:t xml:space="preserve">«Рубка дров» </w:t>
      </w:r>
      <w:r w:rsidRPr="00691873">
        <w:rPr>
          <w:rFonts w:ascii="Times New Roman" w:hAnsi="Times New Roman" w:cs="Times New Roman"/>
          <w:sz w:val="28"/>
          <w:szCs w:val="28"/>
        </w:rPr>
        <w:t>(</w:t>
      </w:r>
      <w:proofErr w:type="spellStart"/>
      <w:r w:rsidRPr="00691873">
        <w:rPr>
          <w:rFonts w:ascii="Times New Roman" w:hAnsi="Times New Roman" w:cs="Times New Roman"/>
          <w:sz w:val="28"/>
          <w:szCs w:val="28"/>
        </w:rPr>
        <w:t>Фопель</w:t>
      </w:r>
      <w:proofErr w:type="spellEnd"/>
      <w:r w:rsidRPr="00691873">
        <w:rPr>
          <w:rFonts w:ascii="Times New Roman" w:hAnsi="Times New Roman" w:cs="Times New Roman"/>
          <w:sz w:val="28"/>
          <w:szCs w:val="28"/>
        </w:rPr>
        <w:t xml:space="preserve"> К., 1998)</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Цель: помочь детям переключиться на активную деятельность после долгой сидячей работы, прочувствовать свою накопившуюся агрессивную энергию и “истратить” ее во время игры.</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Для проведения этой игры можно разбиться на пары и, попадая в определенный ритм, ударять по одной чурке по очереди.</w:t>
      </w:r>
    </w:p>
    <w:p w:rsidR="000F55C7" w:rsidRPr="00691873" w:rsidRDefault="000F55C7" w:rsidP="000F55C7">
      <w:pPr>
        <w:numPr>
          <w:ilvl w:val="0"/>
          <w:numId w:val="1"/>
        </w:numPr>
        <w:spacing w:after="0" w:line="240" w:lineRule="auto"/>
        <w:contextualSpacing/>
        <w:jc w:val="both"/>
        <w:rPr>
          <w:rFonts w:ascii="Times New Roman" w:hAnsi="Times New Roman" w:cs="Times New Roman"/>
          <w:b/>
          <w:sz w:val="28"/>
          <w:szCs w:val="28"/>
        </w:rPr>
      </w:pPr>
      <w:r w:rsidRPr="00691873">
        <w:rPr>
          <w:rFonts w:ascii="Times New Roman" w:hAnsi="Times New Roman" w:cs="Times New Roman"/>
          <w:b/>
          <w:sz w:val="28"/>
          <w:szCs w:val="28"/>
        </w:rPr>
        <w:t>«</w:t>
      </w:r>
      <w:proofErr w:type="spellStart"/>
      <w:r w:rsidRPr="00691873">
        <w:rPr>
          <w:rFonts w:ascii="Times New Roman" w:hAnsi="Times New Roman" w:cs="Times New Roman"/>
          <w:b/>
          <w:sz w:val="28"/>
          <w:szCs w:val="28"/>
        </w:rPr>
        <w:t>Толкалки</w:t>
      </w:r>
      <w:proofErr w:type="spellEnd"/>
      <w:r w:rsidRPr="00691873">
        <w:rPr>
          <w:rFonts w:ascii="Times New Roman" w:hAnsi="Times New Roman" w:cs="Times New Roman"/>
          <w:b/>
          <w:sz w:val="28"/>
          <w:szCs w:val="28"/>
        </w:rPr>
        <w:t xml:space="preserve">» </w:t>
      </w:r>
      <w:r w:rsidRPr="00691873">
        <w:rPr>
          <w:rFonts w:ascii="Times New Roman" w:hAnsi="Times New Roman" w:cs="Times New Roman"/>
          <w:sz w:val="28"/>
          <w:szCs w:val="28"/>
        </w:rPr>
        <w:t>(</w:t>
      </w:r>
      <w:proofErr w:type="spellStart"/>
      <w:r w:rsidRPr="00691873">
        <w:rPr>
          <w:rFonts w:ascii="Times New Roman" w:hAnsi="Times New Roman" w:cs="Times New Roman"/>
          <w:sz w:val="28"/>
          <w:szCs w:val="28"/>
        </w:rPr>
        <w:t>Фопель</w:t>
      </w:r>
      <w:proofErr w:type="spellEnd"/>
      <w:r w:rsidRPr="00691873">
        <w:rPr>
          <w:rFonts w:ascii="Times New Roman" w:hAnsi="Times New Roman" w:cs="Times New Roman"/>
          <w:sz w:val="28"/>
          <w:szCs w:val="28"/>
        </w:rPr>
        <w:t xml:space="preserve"> К., 1998)</w:t>
      </w:r>
      <w:r w:rsidRPr="00691873">
        <w:rPr>
          <w:rFonts w:ascii="Times New Roman" w:hAnsi="Times New Roman" w:cs="Times New Roman"/>
          <w:b/>
          <w:sz w:val="28"/>
          <w:szCs w:val="28"/>
        </w:rPr>
        <w:t xml:space="preserve"> </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 xml:space="preserve">Цель: научить детей контролировать свои движения. </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Скажите следующее: "Разбейтесь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назад, и вы почувствуете себя более устойчиво. Тот, кто устанет, может сказать: “Стоп”. Время от времени можно вводить новые варианты игры: толкаться, скрестив руки; толкать партнера только левой рукой; толкаться спиной к спине.</w:t>
      </w:r>
    </w:p>
    <w:p w:rsidR="000F55C7" w:rsidRPr="00691873" w:rsidRDefault="000F55C7" w:rsidP="000F55C7">
      <w:pPr>
        <w:numPr>
          <w:ilvl w:val="0"/>
          <w:numId w:val="1"/>
        </w:numPr>
        <w:spacing w:after="0" w:line="240" w:lineRule="auto"/>
        <w:contextualSpacing/>
        <w:jc w:val="both"/>
        <w:rPr>
          <w:rFonts w:ascii="Times New Roman" w:hAnsi="Times New Roman" w:cs="Times New Roman"/>
          <w:b/>
          <w:sz w:val="28"/>
          <w:szCs w:val="28"/>
        </w:rPr>
      </w:pPr>
      <w:r w:rsidRPr="00691873">
        <w:rPr>
          <w:rFonts w:ascii="Times New Roman" w:hAnsi="Times New Roman" w:cs="Times New Roman"/>
          <w:b/>
          <w:sz w:val="28"/>
          <w:szCs w:val="28"/>
        </w:rPr>
        <w:t xml:space="preserve">«Доброе животное» </w:t>
      </w:r>
      <w:r w:rsidRPr="00691873">
        <w:rPr>
          <w:rFonts w:ascii="Times New Roman" w:hAnsi="Times New Roman" w:cs="Times New Roman"/>
          <w:sz w:val="28"/>
          <w:szCs w:val="28"/>
        </w:rPr>
        <w:t>(Кряжева Н.Л., 1997)</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Цель: способствовать сплочению детского коллектива, научить детей понимать чувства других, оказывать поддержку и сопереживать.</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2 шага вперед, на выдох - 2 шага назад. Вдох - 2 шага вперед. Выдох - 2 шага назад. 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b/>
          <w:bCs/>
          <w:sz w:val="28"/>
          <w:szCs w:val="28"/>
        </w:rPr>
        <w:t>8. «Попроси игрушку» </w:t>
      </w:r>
      <w:r w:rsidRPr="00691873">
        <w:rPr>
          <w:rFonts w:ascii="Times New Roman" w:hAnsi="Times New Roman" w:cs="Times New Roman"/>
          <w:sz w:val="28"/>
          <w:szCs w:val="28"/>
        </w:rPr>
        <w:t>вербальный вариант (Карпова Е.В., Лютова Е.К., 1999)</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 xml:space="preserve">Цель: обучить детей эффективным способам общения. </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 xml:space="preserve">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w:t>
      </w:r>
      <w:r w:rsidRPr="00691873">
        <w:rPr>
          <w:rFonts w:ascii="Times New Roman" w:hAnsi="Times New Roman" w:cs="Times New Roman"/>
          <w:sz w:val="28"/>
          <w:szCs w:val="28"/>
        </w:rPr>
        <w:lastRenderedPageBreak/>
        <w:t>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b/>
          <w:bCs/>
          <w:sz w:val="28"/>
          <w:szCs w:val="28"/>
        </w:rPr>
        <w:t>9. «Попроси игрушку»</w:t>
      </w:r>
      <w:r w:rsidRPr="00691873">
        <w:rPr>
          <w:rFonts w:ascii="Times New Roman" w:hAnsi="Times New Roman" w:cs="Times New Roman"/>
          <w:sz w:val="28"/>
          <w:szCs w:val="28"/>
        </w:rPr>
        <w:t xml:space="preserve"> невербальный вариант (Карпова Е.В., Лютова Е.К., 1999)</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 xml:space="preserve">Цель: обучение детей эффективным способам общения. </w:t>
      </w:r>
    </w:p>
    <w:p w:rsidR="000F55C7" w:rsidRPr="00691873" w:rsidRDefault="000F55C7" w:rsidP="000F55C7">
      <w:pPr>
        <w:spacing w:after="0" w:line="240" w:lineRule="auto"/>
        <w:ind w:left="-993" w:firstLine="426"/>
        <w:jc w:val="both"/>
        <w:rPr>
          <w:rFonts w:ascii="Times New Roman" w:hAnsi="Times New Roman" w:cs="Times New Roman"/>
          <w:sz w:val="28"/>
          <w:szCs w:val="28"/>
        </w:rPr>
      </w:pPr>
      <w:r w:rsidRPr="00691873">
        <w:rPr>
          <w:rFonts w:ascii="Times New Roman" w:hAnsi="Times New Roman" w:cs="Times New Roman"/>
          <w:sz w:val="28"/>
          <w:szCs w:val="28"/>
        </w:rPr>
        <w:t>Упражнение выполняется аналогично предыдущему, но с использованием только невербальных средств общения (мимики, жестов, дистанции и т.д.). 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691873" w:rsidRPr="00691873" w:rsidRDefault="00691873" w:rsidP="00691873">
      <w:pPr>
        <w:pStyle w:val="a3"/>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b/>
          <w:bCs/>
          <w:color w:val="000000"/>
          <w:sz w:val="28"/>
          <w:szCs w:val="28"/>
          <w:lang w:eastAsia="ru-RU"/>
        </w:rPr>
        <w:t>«Мешочек криков»</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Цель: выплеск гнева, эмоциональная разрядка.</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Так, если ребенок возмущен, взволнован, разозлен, словом, просто не в состоянии говорить с вами спокойно, предложите ему воспользоваться "мешочком криков". Договоритесь с ребенком, что пока у него в руках этот мешочек, то он может кричать и визжать в него столько, сколько ему необходимо. Но когда он опустит волшебный мешочек, то будет разговаривать с окружающими спокойным голосом, обсуждая произошедшее.</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b/>
          <w:bCs/>
          <w:color w:val="000000"/>
          <w:sz w:val="28"/>
          <w:szCs w:val="28"/>
          <w:lang w:eastAsia="ru-RU"/>
        </w:rPr>
      </w:pPr>
      <w:r w:rsidRPr="00691873">
        <w:rPr>
          <w:rFonts w:ascii="Times New Roman" w:eastAsia="Times New Roman" w:hAnsi="Times New Roman" w:cs="Times New Roman"/>
          <w:b/>
          <w:bCs/>
          <w:color w:val="000000"/>
          <w:sz w:val="28"/>
          <w:szCs w:val="28"/>
          <w:lang w:eastAsia="ru-RU"/>
        </w:rPr>
        <w:t>11</w:t>
      </w:r>
      <w:r w:rsidRPr="00691873">
        <w:rPr>
          <w:rFonts w:ascii="Times New Roman" w:eastAsia="Times New Roman" w:hAnsi="Times New Roman" w:cs="Times New Roman"/>
          <w:b/>
          <w:bCs/>
          <w:color w:val="000000"/>
          <w:sz w:val="28"/>
          <w:szCs w:val="28"/>
          <w:lang w:eastAsia="ru-RU"/>
        </w:rPr>
        <w:t>. «Листок гнева»</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Цель: выплеск гнева, эмоциональная разрядка.</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 xml:space="preserve">Стоит предложить разные способы выражения своих негативных эмоций: можно комкать, рвать, кусать, топтать, пинать листок гнева до тех пор, пока ребенок не почувствует, что это чувство уменьшилось и теперь он легко с ним справится. После этого попросите мальчика или девочку окончательно справиться со своим гневом, собрав все кусочки "гневного листа" и выбросив их в </w:t>
      </w:r>
      <w:proofErr w:type="spellStart"/>
      <w:r w:rsidRPr="00691873">
        <w:rPr>
          <w:rFonts w:ascii="Times New Roman" w:eastAsia="Times New Roman" w:hAnsi="Times New Roman" w:cs="Times New Roman"/>
          <w:color w:val="000000"/>
          <w:sz w:val="28"/>
          <w:szCs w:val="28"/>
          <w:lang w:eastAsia="ru-RU"/>
        </w:rPr>
        <w:t>мусорку</w:t>
      </w:r>
      <w:proofErr w:type="spellEnd"/>
      <w:r w:rsidRPr="00691873">
        <w:rPr>
          <w:rFonts w:ascii="Times New Roman" w:eastAsia="Times New Roman" w:hAnsi="Times New Roman" w:cs="Times New Roman"/>
          <w:color w:val="000000"/>
          <w:sz w:val="28"/>
          <w:szCs w:val="28"/>
          <w:lang w:eastAsia="ru-RU"/>
        </w:rPr>
        <w:t>. Как правило, в процессе работы дети перестают злиться, и эта игра начинает их веселить, так что заканчивают ее обычно в хорошем настроении.</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12</w:t>
      </w:r>
      <w:r w:rsidRPr="00691873">
        <w:rPr>
          <w:rFonts w:ascii="Times New Roman" w:eastAsia="Times New Roman" w:hAnsi="Times New Roman" w:cs="Times New Roman"/>
          <w:b/>
          <w:bCs/>
          <w:color w:val="000000"/>
          <w:sz w:val="28"/>
          <w:szCs w:val="28"/>
          <w:lang w:eastAsia="ru-RU"/>
        </w:rPr>
        <w:t>. «Подушка</w:t>
      </w:r>
      <w:r w:rsidRPr="00691873">
        <w:rPr>
          <w:rFonts w:ascii="Times New Roman" w:eastAsia="Times New Roman" w:hAnsi="Times New Roman" w:cs="Times New Roman"/>
          <w:color w:val="000000"/>
          <w:sz w:val="28"/>
          <w:szCs w:val="28"/>
          <w:lang w:eastAsia="ru-RU"/>
        </w:rPr>
        <w:t>»</w:t>
      </w:r>
    </w:p>
    <w:p w:rsid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 xml:space="preserve">Цель: выплеск гнева, эмоциональная разрядка. </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 xml:space="preserve">Пусть это будет небольшая подушка темного цвета, которую ребенок сможет пинать, бросать и колотить, когда почувствует себя сильно рассерженным. После того как ему удастся выпустить пар таким безобидным способом, можно перейти к другим средствам решения проблемной ситуации. </w:t>
      </w:r>
      <w:r w:rsidRPr="00691873">
        <w:rPr>
          <w:rFonts w:ascii="Times New Roman" w:eastAsia="Times New Roman" w:hAnsi="Times New Roman" w:cs="Times New Roman"/>
          <w:i/>
          <w:color w:val="000000"/>
          <w:sz w:val="28"/>
          <w:szCs w:val="28"/>
          <w:lang w:eastAsia="ru-RU"/>
        </w:rPr>
        <w:t>Примечание.</w:t>
      </w:r>
      <w:r w:rsidRPr="00691873">
        <w:rPr>
          <w:rFonts w:ascii="Times New Roman" w:eastAsia="Times New Roman" w:hAnsi="Times New Roman" w:cs="Times New Roman"/>
          <w:color w:val="000000"/>
          <w:sz w:val="28"/>
          <w:szCs w:val="28"/>
          <w:lang w:eastAsia="ru-RU"/>
        </w:rPr>
        <w:t xml:space="preserve"> Аналогами подушки могут стать надувной резиновый молоток, которым можно бить по стенам и по полу, или боксерская груша, которая поможет избавиться от накопившегося гнева не только детям, но и взрослым.</w:t>
      </w:r>
      <w:r w:rsidRPr="00691873">
        <w:rPr>
          <w:rFonts w:ascii="Times New Roman" w:eastAsia="Times New Roman" w:hAnsi="Times New Roman" w:cs="Times New Roman"/>
          <w:b/>
          <w:bCs/>
          <w:color w:val="000000"/>
          <w:sz w:val="28"/>
          <w:szCs w:val="28"/>
          <w:lang w:eastAsia="ru-RU"/>
        </w:rPr>
        <w:t> </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13</w:t>
      </w:r>
      <w:r w:rsidRPr="00691873">
        <w:rPr>
          <w:rFonts w:ascii="Times New Roman" w:eastAsia="Times New Roman" w:hAnsi="Times New Roman" w:cs="Times New Roman"/>
          <w:b/>
          <w:bCs/>
          <w:color w:val="000000"/>
          <w:sz w:val="28"/>
          <w:szCs w:val="28"/>
          <w:lang w:eastAsia="ru-RU"/>
        </w:rPr>
        <w:t>. «Драка»</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Цель: Упражнение помогает расслабить мышцы нижней части лица и кистей рук.</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 xml:space="preserve">Содержание: Представьте, что вы с другом поссорились. Вот – вот начнется драка. Глубоко вдохните, крепко – </w:t>
      </w:r>
      <w:proofErr w:type="spellStart"/>
      <w:r w:rsidRPr="00691873">
        <w:rPr>
          <w:rFonts w:ascii="Times New Roman" w:eastAsia="Times New Roman" w:hAnsi="Times New Roman" w:cs="Times New Roman"/>
          <w:color w:val="000000"/>
          <w:sz w:val="28"/>
          <w:szCs w:val="28"/>
          <w:lang w:eastAsia="ru-RU"/>
        </w:rPr>
        <w:t>прекрепко</w:t>
      </w:r>
      <w:proofErr w:type="spellEnd"/>
      <w:r w:rsidRPr="00691873">
        <w:rPr>
          <w:rFonts w:ascii="Times New Roman" w:eastAsia="Times New Roman" w:hAnsi="Times New Roman" w:cs="Times New Roman"/>
          <w:color w:val="000000"/>
          <w:sz w:val="28"/>
          <w:szCs w:val="28"/>
          <w:lang w:eastAsia="ru-RU"/>
        </w:rPr>
        <w:t xml:space="preserve"> стисните зубы. Сожмите как можно сильнее кулаки, до боли вдавите пальцы в ладони. На несколько секунд затаите дыхание.</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lastRenderedPageBreak/>
        <w:t xml:space="preserve">Задумайтесь, </w:t>
      </w:r>
      <w:r>
        <w:rPr>
          <w:rFonts w:ascii="Times New Roman" w:eastAsia="Times New Roman" w:hAnsi="Times New Roman" w:cs="Times New Roman"/>
          <w:color w:val="000000"/>
          <w:sz w:val="28"/>
          <w:szCs w:val="28"/>
          <w:lang w:eastAsia="ru-RU"/>
        </w:rPr>
        <w:t xml:space="preserve">быть </w:t>
      </w:r>
      <w:r w:rsidRPr="00691873">
        <w:rPr>
          <w:rFonts w:ascii="Times New Roman" w:eastAsia="Times New Roman" w:hAnsi="Times New Roman" w:cs="Times New Roman"/>
          <w:color w:val="000000"/>
          <w:sz w:val="28"/>
          <w:szCs w:val="28"/>
          <w:lang w:eastAsia="ru-RU"/>
        </w:rPr>
        <w:t>может, и не стоит драться? Выдохните и расслабьтесь. Ура! Неприятности позади! Встряхните кистями рук. Почувствовали облегчение?</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14</w:t>
      </w:r>
      <w:r w:rsidRPr="00691873">
        <w:rPr>
          <w:rFonts w:ascii="Times New Roman" w:eastAsia="Times New Roman" w:hAnsi="Times New Roman" w:cs="Times New Roman"/>
          <w:b/>
          <w:color w:val="000000"/>
          <w:sz w:val="28"/>
          <w:szCs w:val="28"/>
          <w:lang w:eastAsia="ru-RU"/>
        </w:rPr>
        <w:t>.</w:t>
      </w:r>
      <w:r w:rsidRPr="00691873">
        <w:rPr>
          <w:rFonts w:ascii="Times New Roman" w:eastAsia="Times New Roman" w:hAnsi="Times New Roman" w:cs="Times New Roman"/>
          <w:color w:val="000000"/>
          <w:sz w:val="28"/>
          <w:szCs w:val="28"/>
          <w:lang w:eastAsia="ru-RU"/>
        </w:rPr>
        <w:t> </w:t>
      </w:r>
      <w:r w:rsidRPr="00691873">
        <w:rPr>
          <w:rFonts w:ascii="Times New Roman" w:eastAsia="Times New Roman" w:hAnsi="Times New Roman" w:cs="Times New Roman"/>
          <w:b/>
          <w:bCs/>
          <w:color w:val="000000"/>
          <w:sz w:val="28"/>
          <w:szCs w:val="28"/>
          <w:lang w:eastAsia="ru-RU"/>
        </w:rPr>
        <w:t>«Волшебные шарики»</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Цель: Снятие эмоционального напряжения.</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Содержание: Дети сидят в кругу. Взрослый просит их закрыть глаза и сделать из ладошек «лодочку». Затем он вкладывает каждому ребенку в ладошки шарик и дает инструкцию: «Возьмите шарик в ладошки, согрейте его, сложите ладошки вместе, покатайте, подышите на него, согрейте его своим дыханием, отдайте ему часть своего тепла и ласки. Откройте глаза. Посмотрите на шарик и теперь по очереди расскажите о чувствах, которые возникли у вас во время выполнения упражнения.</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15</w:t>
      </w:r>
      <w:r w:rsidRPr="00691873">
        <w:rPr>
          <w:rFonts w:ascii="Times New Roman" w:eastAsia="Times New Roman" w:hAnsi="Times New Roman" w:cs="Times New Roman"/>
          <w:b/>
          <w:bCs/>
          <w:color w:val="000000"/>
          <w:sz w:val="28"/>
          <w:szCs w:val="28"/>
          <w:lang w:eastAsia="ru-RU"/>
        </w:rPr>
        <w:t>. «Рубка дров»</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 xml:space="preserve">Цель: избавление от физического и эмоционального напряжения, выплеск накопившихся негативных чувств, заряд бодрости. </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Пусть ваш маленький дровосек рубит дрова, не жалея сил. Порекомендуйте ему выше заносить воображаемый топор над головой и резко опускать на воображаемое бревно. Полезно издавать при этом вместе с выдохом какие-то звуки, например, говорить: "Ха!".</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16</w:t>
      </w:r>
      <w:r w:rsidRPr="00691873">
        <w:rPr>
          <w:rFonts w:ascii="Times New Roman" w:eastAsia="Times New Roman" w:hAnsi="Times New Roman" w:cs="Times New Roman"/>
          <w:b/>
          <w:bCs/>
          <w:color w:val="000000"/>
          <w:sz w:val="28"/>
          <w:szCs w:val="28"/>
          <w:lang w:eastAsia="ru-RU"/>
        </w:rPr>
        <w:t>. «Колотим воздух</w:t>
      </w:r>
      <w:r w:rsidRPr="00691873">
        <w:rPr>
          <w:rFonts w:ascii="Times New Roman" w:eastAsia="Times New Roman" w:hAnsi="Times New Roman" w:cs="Times New Roman"/>
          <w:color w:val="000000"/>
          <w:sz w:val="28"/>
          <w:szCs w:val="28"/>
          <w:lang w:eastAsia="ru-RU"/>
        </w:rPr>
        <w:t>»</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Цель: выплеск гнева, снятие напряжения.</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Кулачками, руки вытянуты перед собой. Со всей силы вверх-вниз.</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18</w:t>
      </w:r>
      <w:r w:rsidRPr="00691873">
        <w:rPr>
          <w:rFonts w:ascii="Times New Roman" w:eastAsia="Times New Roman" w:hAnsi="Times New Roman" w:cs="Times New Roman"/>
          <w:b/>
          <w:bCs/>
          <w:color w:val="000000"/>
          <w:sz w:val="28"/>
          <w:szCs w:val="28"/>
          <w:lang w:eastAsia="ru-RU"/>
        </w:rPr>
        <w:t xml:space="preserve">. «Злые </w:t>
      </w:r>
      <w:r>
        <w:rPr>
          <w:rFonts w:ascii="Times New Roman" w:eastAsia="Times New Roman" w:hAnsi="Times New Roman" w:cs="Times New Roman"/>
          <w:b/>
          <w:bCs/>
          <w:color w:val="000000"/>
          <w:sz w:val="28"/>
          <w:szCs w:val="28"/>
          <w:lang w:eastAsia="ru-RU"/>
        </w:rPr>
        <w:t>-</w:t>
      </w:r>
      <w:r w:rsidRPr="00691873">
        <w:rPr>
          <w:rFonts w:ascii="Times New Roman" w:eastAsia="Times New Roman" w:hAnsi="Times New Roman" w:cs="Times New Roman"/>
          <w:b/>
          <w:bCs/>
          <w:color w:val="000000"/>
          <w:sz w:val="28"/>
          <w:szCs w:val="28"/>
          <w:lang w:eastAsia="ru-RU"/>
        </w:rPr>
        <w:t xml:space="preserve"> добрые кошки»</w:t>
      </w:r>
    </w:p>
    <w:p w:rsid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 xml:space="preserve">Цель: выплеск гнева, снятие агрессии. </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b/>
          <w:bCs/>
          <w:color w:val="000000"/>
          <w:sz w:val="28"/>
          <w:szCs w:val="28"/>
          <w:lang w:eastAsia="ru-RU"/>
        </w:rPr>
      </w:pPr>
      <w:r w:rsidRPr="00691873">
        <w:rPr>
          <w:rFonts w:ascii="Times New Roman" w:eastAsia="Times New Roman" w:hAnsi="Times New Roman" w:cs="Times New Roman"/>
          <w:color w:val="000000"/>
          <w:sz w:val="28"/>
          <w:szCs w:val="28"/>
          <w:lang w:eastAsia="ru-RU"/>
        </w:rPr>
        <w:t>В центре обруч (волшебный круг). Как только вы заходите него, вы становитесь злой кошкой (боксёром, злой собакой…). Вам нужно её показать, а вокруг все кричат «Сильней, сильней!». Как только вы вышли из кругу, вы становитесь добрым.</w:t>
      </w:r>
      <w:r w:rsidRPr="00691873">
        <w:rPr>
          <w:rFonts w:ascii="Times New Roman" w:eastAsia="Times New Roman" w:hAnsi="Times New Roman" w:cs="Times New Roman"/>
          <w:b/>
          <w:bCs/>
          <w:color w:val="000000"/>
          <w:sz w:val="28"/>
          <w:szCs w:val="28"/>
          <w:lang w:eastAsia="ru-RU"/>
        </w:rPr>
        <w:t> </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9</w:t>
      </w:r>
      <w:r w:rsidRPr="00691873">
        <w:rPr>
          <w:rFonts w:ascii="Times New Roman" w:eastAsia="Times New Roman" w:hAnsi="Times New Roman" w:cs="Times New Roman"/>
          <w:b/>
          <w:bCs/>
          <w:color w:val="000000"/>
          <w:sz w:val="28"/>
          <w:szCs w:val="28"/>
          <w:lang w:eastAsia="ru-RU"/>
        </w:rPr>
        <w:t>. «Ваза»</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 xml:space="preserve">Цель: снятие напряжения, повышение самооценки. </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Любые маленькие баночки обклеиваем тонким слоем пластилина и украшаем мелкими деталями.</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20</w:t>
      </w:r>
      <w:r w:rsidRPr="00691873">
        <w:rPr>
          <w:rFonts w:ascii="Times New Roman" w:eastAsia="Times New Roman" w:hAnsi="Times New Roman" w:cs="Times New Roman"/>
          <w:b/>
          <w:bCs/>
          <w:color w:val="000000"/>
          <w:sz w:val="28"/>
          <w:szCs w:val="28"/>
          <w:lang w:eastAsia="ru-RU"/>
        </w:rPr>
        <w:t>. «Аппликация»</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 xml:space="preserve">Цель: снятие напряжения, выражение себя. </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Мы рисуем для ребёнка контур какого-либо предмета, животного (зависит от возраста ребёнка). Ребёнок рвет цветную бумагу и кусочки наклеивает – получается аппликация.</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21</w:t>
      </w:r>
      <w:r w:rsidRPr="00691873">
        <w:rPr>
          <w:rFonts w:ascii="Times New Roman" w:eastAsia="Times New Roman" w:hAnsi="Times New Roman" w:cs="Times New Roman"/>
          <w:b/>
          <w:bCs/>
          <w:color w:val="000000"/>
          <w:sz w:val="28"/>
          <w:szCs w:val="28"/>
          <w:lang w:eastAsia="ru-RU"/>
        </w:rPr>
        <w:t>. «Чудовище»</w:t>
      </w:r>
      <w:r w:rsidRPr="00691873">
        <w:rPr>
          <w:rFonts w:ascii="Times New Roman" w:eastAsia="Times New Roman" w:hAnsi="Times New Roman" w:cs="Times New Roman"/>
          <w:color w:val="000000"/>
          <w:sz w:val="28"/>
          <w:szCs w:val="28"/>
          <w:lang w:eastAsia="ru-RU"/>
        </w:rPr>
        <w:t>   </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 xml:space="preserve">Цель: снятие напряжения, выражение себя. </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Рисует ребёнок пальчиками страшное чудовище. Мы задаем вопросы: кто это, где живёт, чем занимается, кто его друзья, кто враги, чем занимается…Затем уничтожает рисунок – рвём на мелкие части. На пол выбрасываем кусочки и топчем, затем выбрасываем в урну.</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22</w:t>
      </w:r>
      <w:r w:rsidRPr="00691873">
        <w:rPr>
          <w:rFonts w:ascii="Times New Roman" w:eastAsia="Times New Roman" w:hAnsi="Times New Roman" w:cs="Times New Roman"/>
          <w:b/>
          <w:bCs/>
          <w:color w:val="000000"/>
          <w:sz w:val="28"/>
          <w:szCs w:val="28"/>
          <w:lang w:eastAsia="ru-RU"/>
        </w:rPr>
        <w:t>. «Правило дружбы»</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 xml:space="preserve">Цель: </w:t>
      </w:r>
      <w:proofErr w:type="spellStart"/>
      <w:r w:rsidRPr="00691873">
        <w:rPr>
          <w:rFonts w:ascii="Times New Roman" w:eastAsia="Times New Roman" w:hAnsi="Times New Roman" w:cs="Times New Roman"/>
          <w:color w:val="000000"/>
          <w:sz w:val="28"/>
          <w:szCs w:val="28"/>
          <w:lang w:eastAsia="ru-RU"/>
        </w:rPr>
        <w:t>отреагирование</w:t>
      </w:r>
      <w:proofErr w:type="spellEnd"/>
      <w:r w:rsidRPr="00691873">
        <w:rPr>
          <w:rFonts w:ascii="Times New Roman" w:eastAsia="Times New Roman" w:hAnsi="Times New Roman" w:cs="Times New Roman"/>
          <w:color w:val="000000"/>
          <w:sz w:val="28"/>
          <w:szCs w:val="28"/>
          <w:lang w:eastAsia="ru-RU"/>
        </w:rPr>
        <w:t xml:space="preserve"> агрессии, осознание своего поведения. </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Дети по кругу заканчивают предложение «Кто ругается дерётся, то превратится в …»</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23</w:t>
      </w:r>
      <w:r w:rsidRPr="00691873">
        <w:rPr>
          <w:rFonts w:ascii="Times New Roman" w:eastAsia="Times New Roman" w:hAnsi="Times New Roman" w:cs="Times New Roman"/>
          <w:b/>
          <w:bCs/>
          <w:color w:val="000000"/>
          <w:sz w:val="28"/>
          <w:szCs w:val="28"/>
          <w:lang w:eastAsia="ru-RU"/>
        </w:rPr>
        <w:t>. «</w:t>
      </w:r>
      <w:proofErr w:type="spellStart"/>
      <w:r w:rsidRPr="00691873">
        <w:rPr>
          <w:rFonts w:ascii="Times New Roman" w:eastAsia="Times New Roman" w:hAnsi="Times New Roman" w:cs="Times New Roman"/>
          <w:b/>
          <w:bCs/>
          <w:color w:val="000000"/>
          <w:sz w:val="28"/>
          <w:szCs w:val="28"/>
          <w:lang w:eastAsia="ru-RU"/>
        </w:rPr>
        <w:t>Топотушки</w:t>
      </w:r>
      <w:proofErr w:type="spellEnd"/>
      <w:r w:rsidRPr="00691873">
        <w:rPr>
          <w:rFonts w:ascii="Times New Roman" w:eastAsia="Times New Roman" w:hAnsi="Times New Roman" w:cs="Times New Roman"/>
          <w:b/>
          <w:bCs/>
          <w:color w:val="000000"/>
          <w:sz w:val="28"/>
          <w:szCs w:val="28"/>
          <w:lang w:eastAsia="ru-RU"/>
        </w:rPr>
        <w:t>»</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Цель: выплеск гнева, снятие напряжения.  </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lastRenderedPageBreak/>
        <w:t>Топаем ногами со всей силы.</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24</w:t>
      </w:r>
      <w:r w:rsidRPr="00691873">
        <w:rPr>
          <w:rFonts w:ascii="Times New Roman" w:eastAsia="Times New Roman" w:hAnsi="Times New Roman" w:cs="Times New Roman"/>
          <w:b/>
          <w:bCs/>
          <w:color w:val="000000"/>
          <w:sz w:val="28"/>
          <w:szCs w:val="28"/>
          <w:lang w:eastAsia="ru-RU"/>
        </w:rPr>
        <w:t>. «Бой воздушными шарами»</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Цель: выплеск гнева, снятие напряжения.</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У детей шары или пластиковые бутылки. Они ведут бой – по сигналу – останавливаются.</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25</w:t>
      </w:r>
      <w:r w:rsidRPr="00691873">
        <w:rPr>
          <w:rFonts w:ascii="Times New Roman" w:eastAsia="Times New Roman" w:hAnsi="Times New Roman" w:cs="Times New Roman"/>
          <w:b/>
          <w:bCs/>
          <w:color w:val="000000"/>
          <w:sz w:val="28"/>
          <w:szCs w:val="28"/>
          <w:lang w:eastAsia="ru-RU"/>
        </w:rPr>
        <w:t>. «Комкаем-кидаем»</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Цель: выплеск гнева, снятие напряжения.</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Газету смять и выкинуть со всей силы).</w:t>
      </w:r>
    </w:p>
    <w:p w:rsidR="00691873" w:rsidRPr="00691873" w:rsidRDefault="00691873" w:rsidP="00691873">
      <w:pPr>
        <w:shd w:val="clear" w:color="auto" w:fill="FFFFFF"/>
        <w:spacing w:after="0" w:line="240" w:lineRule="auto"/>
        <w:ind w:left="-851"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26</w:t>
      </w:r>
      <w:r w:rsidRPr="00691873">
        <w:rPr>
          <w:rFonts w:ascii="Times New Roman" w:eastAsia="Times New Roman" w:hAnsi="Times New Roman" w:cs="Times New Roman"/>
          <w:b/>
          <w:bCs/>
          <w:color w:val="000000"/>
          <w:sz w:val="28"/>
          <w:szCs w:val="28"/>
          <w:lang w:eastAsia="ru-RU"/>
        </w:rPr>
        <w:t>. «Танцуем-отдыхаем»</w:t>
      </w:r>
    </w:p>
    <w:p w:rsidR="00691873" w:rsidRPr="00691873" w:rsidRDefault="00691873" w:rsidP="00691873">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Цель: снятие напряжения.</w:t>
      </w:r>
    </w:p>
    <w:p w:rsidR="00691873" w:rsidRPr="00691873" w:rsidRDefault="00691873" w:rsidP="00691873">
      <w:pPr>
        <w:shd w:val="clear" w:color="auto" w:fill="FFFFFF"/>
        <w:spacing w:after="0" w:line="240" w:lineRule="auto"/>
        <w:ind w:left="-993" w:firstLine="426"/>
        <w:jc w:val="both"/>
        <w:rPr>
          <w:rFonts w:ascii="Times New Roman" w:eastAsia="Times New Roman" w:hAnsi="Times New Roman" w:cs="Times New Roman"/>
          <w:color w:val="000000"/>
          <w:sz w:val="28"/>
          <w:szCs w:val="28"/>
          <w:lang w:eastAsia="ru-RU"/>
        </w:rPr>
      </w:pPr>
      <w:r w:rsidRPr="00691873">
        <w:rPr>
          <w:rFonts w:ascii="Times New Roman" w:eastAsia="Times New Roman" w:hAnsi="Times New Roman" w:cs="Times New Roman"/>
          <w:color w:val="000000"/>
          <w:sz w:val="28"/>
          <w:szCs w:val="28"/>
          <w:lang w:eastAsia="ru-RU"/>
        </w:rPr>
        <w:t>Музыка играет – дети танцуют, музыка замолчала, дети останавливают танец, отдыхают.</w:t>
      </w:r>
    </w:p>
    <w:p w:rsidR="00691873" w:rsidRPr="00691873" w:rsidRDefault="00691873" w:rsidP="00691873">
      <w:pPr>
        <w:pStyle w:val="c7"/>
        <w:shd w:val="clear" w:color="auto" w:fill="FFFFFF"/>
        <w:spacing w:before="0" w:beforeAutospacing="0" w:after="0" w:afterAutospacing="0"/>
        <w:ind w:left="-851" w:firstLine="284"/>
        <w:rPr>
          <w:sz w:val="28"/>
          <w:szCs w:val="28"/>
        </w:rPr>
      </w:pPr>
      <w:r>
        <w:rPr>
          <w:rStyle w:val="c8"/>
          <w:b/>
          <w:bCs/>
          <w:sz w:val="28"/>
          <w:szCs w:val="28"/>
        </w:rPr>
        <w:t>27</w:t>
      </w:r>
      <w:r w:rsidRPr="00691873">
        <w:rPr>
          <w:rStyle w:val="c8"/>
          <w:b/>
          <w:bCs/>
          <w:sz w:val="28"/>
          <w:szCs w:val="28"/>
        </w:rPr>
        <w:t>. «Бумажные мячи»</w:t>
      </w:r>
    </w:p>
    <w:p w:rsidR="00691873" w:rsidRPr="00691873" w:rsidRDefault="00691873" w:rsidP="00691873">
      <w:pPr>
        <w:pStyle w:val="c7"/>
        <w:shd w:val="clear" w:color="auto" w:fill="FFFFFF"/>
        <w:spacing w:before="0" w:beforeAutospacing="0" w:after="0" w:afterAutospacing="0"/>
        <w:ind w:left="-993" w:firstLine="426"/>
        <w:jc w:val="both"/>
        <w:rPr>
          <w:sz w:val="28"/>
          <w:szCs w:val="28"/>
        </w:rPr>
      </w:pPr>
      <w:r w:rsidRPr="00691873">
        <w:rPr>
          <w:rStyle w:val="c15"/>
          <w:bCs/>
          <w:iCs/>
          <w:sz w:val="28"/>
          <w:szCs w:val="28"/>
        </w:rPr>
        <w:t>Цель</w:t>
      </w:r>
      <w:proofErr w:type="gramStart"/>
      <w:r w:rsidRPr="00691873">
        <w:rPr>
          <w:rStyle w:val="c15"/>
          <w:bCs/>
          <w:iCs/>
          <w:sz w:val="28"/>
          <w:szCs w:val="28"/>
        </w:rPr>
        <w:t>: Дать</w:t>
      </w:r>
      <w:proofErr w:type="gramEnd"/>
      <w:r w:rsidRPr="00691873">
        <w:rPr>
          <w:rStyle w:val="c15"/>
          <w:bCs/>
          <w:iCs/>
          <w:sz w:val="28"/>
          <w:szCs w:val="28"/>
        </w:rPr>
        <w:t xml:space="preserve">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w:t>
      </w:r>
    </w:p>
    <w:p w:rsidR="00691873" w:rsidRPr="00691873" w:rsidRDefault="00691873" w:rsidP="00691873">
      <w:pPr>
        <w:pStyle w:val="c7"/>
        <w:shd w:val="clear" w:color="auto" w:fill="FFFFFF"/>
        <w:spacing w:before="0" w:beforeAutospacing="0" w:after="0" w:afterAutospacing="0"/>
        <w:ind w:left="-993" w:firstLine="426"/>
        <w:jc w:val="both"/>
        <w:rPr>
          <w:sz w:val="28"/>
          <w:szCs w:val="28"/>
        </w:rPr>
      </w:pPr>
      <w:r w:rsidRPr="00691873">
        <w:rPr>
          <w:rStyle w:val="c0"/>
          <w:sz w:val="28"/>
          <w:szCs w:val="28"/>
        </w:rPr>
        <w:t>Перед началом игры каждый ребенок должен скомкать большой лист бумаги (газеты) так, чтобы получился плотный мячик. «Разделитесь, пожалуйста, на две команды, и пусть каждая из них выстроится в линию так, чтобы расстояние между командами составляло примерно 4 метра. По команде ведущего вы начинаете бросать мячи на сторону противника   Команда будет такой: "Приготовились! Внимание! Начали!"</w:t>
      </w:r>
    </w:p>
    <w:p w:rsidR="00691873" w:rsidRPr="00691873" w:rsidRDefault="00691873" w:rsidP="00691873">
      <w:pPr>
        <w:pStyle w:val="c7"/>
        <w:shd w:val="clear" w:color="auto" w:fill="FFFFFF"/>
        <w:spacing w:before="0" w:beforeAutospacing="0" w:after="0" w:afterAutospacing="0"/>
        <w:ind w:left="-993" w:firstLine="426"/>
        <w:jc w:val="both"/>
        <w:rPr>
          <w:sz w:val="28"/>
          <w:szCs w:val="28"/>
        </w:rPr>
      </w:pPr>
      <w:r w:rsidRPr="00691873">
        <w:rPr>
          <w:rStyle w:val="c0"/>
          <w:sz w:val="28"/>
          <w:szCs w:val="28"/>
        </w:rPr>
        <w:t>Игроки каждой команды стремятся как можно быстрее забросить мячи, оказавшиеся на ее стороне, на сторону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w:t>
      </w:r>
    </w:p>
    <w:p w:rsidR="00691873" w:rsidRPr="00691873" w:rsidRDefault="00691873" w:rsidP="00691873">
      <w:pPr>
        <w:pStyle w:val="c7"/>
        <w:shd w:val="clear" w:color="auto" w:fill="FFFFFF"/>
        <w:spacing w:before="0" w:beforeAutospacing="0" w:after="0" w:afterAutospacing="0"/>
        <w:ind w:left="-993" w:firstLine="426"/>
        <w:jc w:val="both"/>
        <w:rPr>
          <w:rStyle w:val="c0"/>
          <w:sz w:val="28"/>
          <w:szCs w:val="28"/>
        </w:rPr>
      </w:pPr>
      <w:r w:rsidRPr="00691873">
        <w:rPr>
          <w:rStyle w:val="c0"/>
          <w:sz w:val="28"/>
          <w:szCs w:val="28"/>
        </w:rPr>
        <w:t>Бумажные мячики можно будет использовать еще неоднократно.</w:t>
      </w:r>
    </w:p>
    <w:p w:rsidR="000F55C7" w:rsidRPr="00691873" w:rsidRDefault="000F55C7" w:rsidP="00691873">
      <w:pPr>
        <w:spacing w:after="0" w:line="240" w:lineRule="auto"/>
        <w:ind w:left="-993" w:firstLine="426"/>
        <w:jc w:val="both"/>
        <w:rPr>
          <w:rFonts w:ascii="Times New Roman" w:hAnsi="Times New Roman" w:cs="Times New Roman"/>
          <w:sz w:val="28"/>
          <w:szCs w:val="28"/>
        </w:rPr>
      </w:pPr>
    </w:p>
    <w:p w:rsidR="000F55C7" w:rsidRPr="00691873" w:rsidRDefault="000F55C7" w:rsidP="000F55C7">
      <w:pPr>
        <w:spacing w:after="0" w:line="240" w:lineRule="auto"/>
        <w:ind w:left="-993" w:firstLine="426"/>
        <w:jc w:val="both"/>
        <w:rPr>
          <w:rFonts w:ascii="Times New Roman" w:hAnsi="Times New Roman" w:cs="Times New Roman"/>
          <w:sz w:val="28"/>
          <w:szCs w:val="28"/>
        </w:rPr>
      </w:pPr>
    </w:p>
    <w:p w:rsidR="000F55C7" w:rsidRPr="00691873" w:rsidRDefault="000F55C7" w:rsidP="000F55C7">
      <w:pPr>
        <w:spacing w:after="0" w:line="240" w:lineRule="auto"/>
        <w:ind w:left="-993" w:firstLine="426"/>
        <w:jc w:val="both"/>
        <w:rPr>
          <w:rFonts w:ascii="Times New Roman" w:hAnsi="Times New Roman" w:cs="Times New Roman"/>
          <w:sz w:val="28"/>
          <w:szCs w:val="28"/>
        </w:rPr>
      </w:pPr>
    </w:p>
    <w:p w:rsidR="00FB704D" w:rsidRPr="00691873" w:rsidRDefault="00FB704D">
      <w:pPr>
        <w:rPr>
          <w:rFonts w:ascii="Times New Roman" w:hAnsi="Times New Roman" w:cs="Times New Roman"/>
          <w:sz w:val="28"/>
          <w:szCs w:val="28"/>
        </w:rPr>
      </w:pPr>
    </w:p>
    <w:sectPr w:rsidR="00FB704D" w:rsidRPr="00691873" w:rsidSect="007A5DA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95D"/>
    <w:multiLevelType w:val="hybridMultilevel"/>
    <w:tmpl w:val="621A198E"/>
    <w:lvl w:ilvl="0" w:tplc="464884AC">
      <w:start w:val="10"/>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0DDD091F"/>
    <w:multiLevelType w:val="hybridMultilevel"/>
    <w:tmpl w:val="63D67716"/>
    <w:lvl w:ilvl="0" w:tplc="FECEF016">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1DE812C0"/>
    <w:multiLevelType w:val="hybridMultilevel"/>
    <w:tmpl w:val="FE2A2C88"/>
    <w:lvl w:ilvl="0" w:tplc="349A7716">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210"/>
    <w:rsid w:val="00023210"/>
    <w:rsid w:val="000F55C7"/>
    <w:rsid w:val="003D4DFB"/>
    <w:rsid w:val="00691873"/>
    <w:rsid w:val="00C30B98"/>
    <w:rsid w:val="00FB7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8DE7"/>
  <w15:chartTrackingRefBased/>
  <w15:docId w15:val="{FC2425EC-6910-4996-AFA4-7A72D7A5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691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91873"/>
  </w:style>
  <w:style w:type="character" w:customStyle="1" w:styleId="c0">
    <w:name w:val="c0"/>
    <w:basedOn w:val="a0"/>
    <w:rsid w:val="00691873"/>
  </w:style>
  <w:style w:type="character" w:customStyle="1" w:styleId="c15">
    <w:name w:val="c15"/>
    <w:basedOn w:val="a0"/>
    <w:rsid w:val="00691873"/>
  </w:style>
  <w:style w:type="paragraph" w:styleId="a3">
    <w:name w:val="List Paragraph"/>
    <w:basedOn w:val="a"/>
    <w:uiPriority w:val="34"/>
    <w:qFormat/>
    <w:rsid w:val="00691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1876</Words>
  <Characters>10697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Кристина</cp:lastModifiedBy>
  <cp:revision>6</cp:revision>
  <dcterms:created xsi:type="dcterms:W3CDTF">2021-02-24T12:08:00Z</dcterms:created>
  <dcterms:modified xsi:type="dcterms:W3CDTF">2021-03-25T06:03:00Z</dcterms:modified>
</cp:coreProperties>
</file>