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40E" w:rsidRPr="000D04E2" w:rsidRDefault="00DD2DF3" w:rsidP="00CC140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</w:rPr>
        <w:t xml:space="preserve"> </w:t>
      </w:r>
      <w:r w:rsidR="00CC140E" w:rsidRPr="000D04E2"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</w:rPr>
        <w:t>ПРОЕКТ «НАРОДЫ УРАЛА»</w:t>
      </w:r>
    </w:p>
    <w:p w:rsidR="00CC140E" w:rsidRPr="000D04E2" w:rsidRDefault="00CC140E" w:rsidP="00CC140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28"/>
          <w:lang w:eastAsia="ru-RU"/>
        </w:rPr>
      </w:pPr>
      <w:r w:rsidRPr="000D04E2"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28"/>
          <w:lang w:eastAsia="ru-RU"/>
        </w:rPr>
        <w:t>ГРУППЫ № 6</w:t>
      </w:r>
      <w:proofErr w:type="gramStart"/>
      <w:r w:rsidRPr="000D04E2"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28"/>
          <w:lang w:eastAsia="ru-RU"/>
        </w:rPr>
        <w:t xml:space="preserve"> И</w:t>
      </w:r>
      <w:proofErr w:type="gramEnd"/>
      <w:r w:rsidRPr="000D04E2"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28"/>
          <w:lang w:eastAsia="ru-RU"/>
        </w:rPr>
        <w:t xml:space="preserve"> № 10</w:t>
      </w:r>
    </w:p>
    <w:p w:rsidR="000D04E2" w:rsidRPr="000D04E2" w:rsidRDefault="000D04E2" w:rsidP="00CC140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28"/>
          <w:lang w:eastAsia="ru-RU"/>
        </w:rPr>
      </w:pPr>
    </w:p>
    <w:p w:rsidR="000D04E2" w:rsidRDefault="000D04E2" w:rsidP="00CC140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28"/>
          <w:szCs w:val="28"/>
          <w:lang w:eastAsia="ru-RU"/>
        </w:rPr>
        <w:drawing>
          <wp:inline distT="0" distB="0" distL="0" distR="0">
            <wp:extent cx="5816813" cy="3803597"/>
            <wp:effectExtent l="0" t="0" r="0" b="6985"/>
            <wp:docPr id="2" name="Рисунок 2" descr="d:\Users\User2\Downloads\Новая папка\d26a05cac4a5aa9d0d17c2f48f643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2\Downloads\Новая папка\d26a05cac4a5aa9d0d17c2f48f6438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7383" cy="380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140E" w:rsidRPr="00CC140E" w:rsidRDefault="00CC140E" w:rsidP="000D04E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CC140E" w:rsidRPr="00CC140E" w:rsidRDefault="00CC140E" w:rsidP="00CC140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4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Цель проекта:  </w:t>
      </w:r>
      <w:r w:rsidRPr="00CC1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 детей интерес к родному краю как части России, к культуре людей разных национальностей, живущих на Урале.</w:t>
      </w:r>
    </w:p>
    <w:p w:rsidR="00CC140E" w:rsidRPr="00CC140E" w:rsidRDefault="00CC140E" w:rsidP="00CC140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4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проекта:</w:t>
      </w:r>
    </w:p>
    <w:p w:rsidR="00CC140E" w:rsidRPr="00CC140E" w:rsidRDefault="00CC140E" w:rsidP="00CC140E">
      <w:pPr>
        <w:pStyle w:val="a5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Расширить знания о жизни людей, живущих на Урале, их обычаях, традициях, фольклоре.</w:t>
      </w:r>
    </w:p>
    <w:p w:rsidR="00CC140E" w:rsidRPr="00CC140E" w:rsidRDefault="00CC140E" w:rsidP="00CC140E">
      <w:pPr>
        <w:pStyle w:val="a5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национальной одеждой народов Урала;</w:t>
      </w:r>
    </w:p>
    <w:p w:rsidR="00CC140E" w:rsidRPr="00CC140E" w:rsidRDefault="00CC140E" w:rsidP="00CC140E">
      <w:pPr>
        <w:pStyle w:val="a5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представление о национальных жилищах татар, башкир, русских;</w:t>
      </w:r>
    </w:p>
    <w:p w:rsidR="00CC140E" w:rsidRPr="00CC140E" w:rsidRDefault="00CC140E" w:rsidP="00CC140E">
      <w:pPr>
        <w:pStyle w:val="a5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Приобщать детей и родителей к играм народов Южного Урала;</w:t>
      </w:r>
    </w:p>
    <w:p w:rsidR="00CC140E" w:rsidRPr="00CC140E" w:rsidRDefault="00CC140E" w:rsidP="00CC140E">
      <w:pPr>
        <w:pStyle w:val="a5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чувство толерантности к представителям других национальностей, чувство гордости за свой народ и его культуру.</w:t>
      </w:r>
    </w:p>
    <w:p w:rsidR="00CC140E" w:rsidRPr="00CC140E" w:rsidRDefault="00CC140E" w:rsidP="00CC140E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4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проекта:</w:t>
      </w:r>
      <w:r w:rsidRPr="00CC1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групп №6 и №10,педагоги, родители.</w:t>
      </w:r>
    </w:p>
    <w:p w:rsidR="00CC140E" w:rsidRPr="00CC140E" w:rsidRDefault="00CC140E" w:rsidP="00CC140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4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Вид проекта: </w:t>
      </w:r>
      <w:r w:rsidRPr="00CC1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 – творческий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D04E2" w:rsidRDefault="00CC140E" w:rsidP="000D04E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4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Срок реализации проекта: </w:t>
      </w:r>
      <w:r w:rsidRPr="00CC1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29.11.2018г.- 10.12.2018г</w:t>
      </w:r>
      <w:r w:rsidRPr="00CC140E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4E2" w:rsidRDefault="000D04E2" w:rsidP="000D04E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04E2" w:rsidRDefault="000D04E2" w:rsidP="000D04E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40E" w:rsidRPr="00CC140E" w:rsidRDefault="00CC140E" w:rsidP="000D04E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4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Авторы проекта:</w:t>
      </w:r>
      <w:r w:rsidR="000D04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Воспитатели: </w:t>
      </w:r>
      <w:r w:rsidRPr="00CC1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Бучельникова Е.В; Демина Т.Ю.;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логопеды</w:t>
      </w:r>
      <w:r w:rsidRPr="00CC1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C1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Фаизова</w:t>
      </w:r>
      <w:proofErr w:type="spellEnd"/>
      <w:r w:rsidRPr="00CC1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Уфимцева М.А.,</w:t>
      </w:r>
      <w:r w:rsidRPr="00CC1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инструктор по ФК </w:t>
      </w:r>
      <w:proofErr w:type="spellStart"/>
      <w:r w:rsidRPr="00CC1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Белопашенцева</w:t>
      </w:r>
      <w:proofErr w:type="spellEnd"/>
      <w:r w:rsidRPr="00CC1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И.В.,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музыкальный руководитель </w:t>
      </w:r>
      <w:proofErr w:type="spellStart"/>
      <w:r w:rsidRPr="00CC1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Сапелкина</w:t>
      </w:r>
      <w:proofErr w:type="spellEnd"/>
      <w:r w:rsidRPr="00CC1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И.И.</w:t>
      </w:r>
    </w:p>
    <w:p w:rsidR="00CC140E" w:rsidRPr="00CC140E" w:rsidRDefault="00CC140E" w:rsidP="00CC140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4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Актуальность проекта: </w:t>
      </w:r>
      <w:r w:rsidRPr="00CC140E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особенно актуальной стала проблема терпимого отношения к людям иной национальности, культуры. Не секрет, что сегодня всё большее распространение среди российского общества получили недоброжелательность, озлобленность, агрессивность. Взаимная нетерпимость и культурный эгоизм через средства массовой информации проникают в семью, детский сад, школу.</w:t>
      </w:r>
    </w:p>
    <w:p w:rsidR="00CC140E" w:rsidRPr="00CC140E" w:rsidRDefault="00CC140E" w:rsidP="00CC140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40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Россия – страна многонациональная, многокультурная, многоязычная. Так было всегда. Тема толерантности, совместного проживания разных народов для мира, России и в том числе Южного Урала в последнее время стала очень актуальной. Свердловская область многонациональна, на ее территории проживают представители более 30 народов: русские, татары, башкиры, немцы, евреи, азербайджанцы и др.</w:t>
      </w:r>
    </w:p>
    <w:p w:rsidR="00CC140E" w:rsidRPr="00CC140E" w:rsidRDefault="00CC140E" w:rsidP="00CC140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40E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раннего детства ребенок живет в родной национальной среде, «впитывая с молоком матери» культурные ценности и нравственные ориентиры, заложенные в культуре народа. Взрослея, он сам становится представителем своего народа, хранителем и продолжателем традиций. И маленький татарин, и маленький башкир, и маленький русский, и другие должны иметь представление о культуре, быте, жизни другого народа, доступное их возрасту.</w:t>
      </w:r>
    </w:p>
    <w:p w:rsidR="00CC140E" w:rsidRPr="00CC140E" w:rsidRDefault="00CC140E" w:rsidP="00CC140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40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данного проекта требует от педагогов и родителей пополнить знания о различных компонентах национальных культур народов, населяющих Урал. Поэтому проблеме воспитания толерантности должно уделяться серьезное внимание.</w:t>
      </w:r>
    </w:p>
    <w:p w:rsidR="00161275" w:rsidRDefault="000D04E2" w:rsidP="00CC140E">
      <w:pPr>
        <w:spacing w:after="0" w:line="36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9844" cy="3849701"/>
            <wp:effectExtent l="0" t="0" r="3810" b="0"/>
            <wp:docPr id="3" name="Рисунок 3" descr="C:\Users\User2\Desktop\Новая папка\a1ff8fb342868705cb2a295ed04550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2\Desktop\Новая папка\a1ff8fb342868705cb2a295ed04550d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0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4E2" w:rsidRDefault="000D04E2" w:rsidP="00CC140E">
      <w:pPr>
        <w:spacing w:after="0" w:line="360" w:lineRule="auto"/>
        <w:rPr>
          <w:sz w:val="28"/>
          <w:szCs w:val="28"/>
        </w:rPr>
      </w:pPr>
    </w:p>
    <w:p w:rsidR="000D04E2" w:rsidRDefault="000D04E2" w:rsidP="00CC140E">
      <w:pPr>
        <w:spacing w:after="0" w:line="360" w:lineRule="auto"/>
        <w:rPr>
          <w:sz w:val="28"/>
          <w:szCs w:val="28"/>
        </w:rPr>
      </w:pPr>
    </w:p>
    <w:p w:rsidR="000D04E2" w:rsidRDefault="000D04E2" w:rsidP="00CC140E">
      <w:pPr>
        <w:spacing w:after="0" w:line="36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9843" cy="4856310"/>
            <wp:effectExtent l="0" t="0" r="3810" b="1905"/>
            <wp:docPr id="4" name="Рисунок 4" descr="C:\Users\User2\Desktop\Новая папка\95070c219e54c8966974e081ac4d18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2\Desktop\Новая папка\95070c219e54c8966974e081ac4d18b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56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4E2" w:rsidRDefault="000D04E2" w:rsidP="00CC140E">
      <w:pPr>
        <w:spacing w:after="0" w:line="36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9844" cy="3934225"/>
            <wp:effectExtent l="0" t="0" r="3810" b="9525"/>
            <wp:docPr id="5" name="Рисунок 5" descr="C:\Users\User2\Desktop\Новая папка\1f9f12fa495eac59705569ab7fd95d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2\Desktop\Новая папка\1f9f12fa495eac59705569ab7fd95d6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4E2" w:rsidRDefault="000D04E2" w:rsidP="00CC140E">
      <w:pPr>
        <w:spacing w:after="0" w:line="360" w:lineRule="auto"/>
        <w:rPr>
          <w:sz w:val="28"/>
          <w:szCs w:val="28"/>
        </w:rPr>
      </w:pPr>
    </w:p>
    <w:p w:rsidR="000D04E2" w:rsidRDefault="000D04E2" w:rsidP="00CC140E">
      <w:pPr>
        <w:spacing w:after="0" w:line="36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9845" cy="4717997"/>
            <wp:effectExtent l="0" t="0" r="3810" b="6985"/>
            <wp:docPr id="6" name="Рисунок 6" descr="C:\Users\User2\Desktop\Новая папка\42a16c5fd7f5aa86adac0f9a2aaa71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2\Desktop\Новая папка\42a16c5fd7f5aa86adac0f9a2aaa713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18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4E2" w:rsidRDefault="000D04E2" w:rsidP="00CC140E">
      <w:pPr>
        <w:spacing w:after="0" w:line="360" w:lineRule="auto"/>
        <w:rPr>
          <w:sz w:val="28"/>
          <w:szCs w:val="28"/>
        </w:rPr>
      </w:pPr>
    </w:p>
    <w:p w:rsidR="000D04E2" w:rsidRDefault="000D04E2" w:rsidP="00CC140E">
      <w:pPr>
        <w:spacing w:after="0" w:line="360" w:lineRule="auto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7176"/>
            <wp:effectExtent l="0" t="0" r="3175" b="635"/>
            <wp:docPr id="7" name="Рисунок 7" descr="C:\Users\User2\Desktop\Новая папка\c00185731915b7364e6f657ccae3f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2\Desktop\Новая папка\c00185731915b7364e6f657ccae3f35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D04E2" w:rsidRDefault="000D04E2" w:rsidP="00CC140E">
      <w:pPr>
        <w:spacing w:after="0" w:line="360" w:lineRule="auto"/>
        <w:rPr>
          <w:sz w:val="28"/>
          <w:szCs w:val="28"/>
        </w:rPr>
      </w:pPr>
    </w:p>
    <w:p w:rsidR="000D04E2" w:rsidRDefault="000D04E2" w:rsidP="00CC140E">
      <w:pPr>
        <w:spacing w:after="0" w:line="360" w:lineRule="auto"/>
        <w:rPr>
          <w:sz w:val="28"/>
          <w:szCs w:val="28"/>
        </w:rPr>
      </w:pPr>
    </w:p>
    <w:p w:rsidR="000D04E2" w:rsidRPr="00CC140E" w:rsidRDefault="000D04E2" w:rsidP="00CC140E">
      <w:pPr>
        <w:spacing w:after="0" w:line="36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6526" cy="4372215"/>
            <wp:effectExtent l="0" t="0" r="7620" b="0"/>
            <wp:docPr id="8" name="Рисунок 8" descr="C:\Users\User2\Desktop\Новая папка\511edbf6c476f1f745f576bcc4aea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2\Desktop\Новая папка\511edbf6c476f1f745f576bcc4aea42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75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D04E2" w:rsidRPr="00CC140E" w:rsidSect="000D04E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B72D4"/>
    <w:multiLevelType w:val="hybridMultilevel"/>
    <w:tmpl w:val="05304D6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A0D4FC8"/>
    <w:multiLevelType w:val="hybridMultilevel"/>
    <w:tmpl w:val="838C013E"/>
    <w:lvl w:ilvl="0" w:tplc="F7C4C358">
      <w:numFmt w:val="bullet"/>
      <w:lvlText w:val="·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3C6EC7"/>
    <w:rsid w:val="000D04E2"/>
    <w:rsid w:val="00161275"/>
    <w:rsid w:val="003C6EC7"/>
    <w:rsid w:val="00CC140E"/>
    <w:rsid w:val="00DD2DF3"/>
    <w:rsid w:val="00F919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9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40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C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40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C14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6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86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25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79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349</Words>
  <Characters>1993</Characters>
  <Application>Microsoft Office Word</Application>
  <DocSecurity>0</DocSecurity>
  <Lines>16</Lines>
  <Paragraphs>4</Paragraphs>
  <ScaleCrop>false</ScaleCrop>
  <Company/>
  <LinksUpToDate>false</LinksUpToDate>
  <CharactersWithSpaces>2338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Сергей Демин</cp:lastModifiedBy>
  <cp:revision>5</cp:revision>
  <dcterms:created xsi:type="dcterms:W3CDTF">2021-03-21T13:48:00Z</dcterms:created>
  <dcterms:modified xsi:type="dcterms:W3CDTF">2021-03-21T15:13:00Z</dcterms:modified>
</cp:coreProperties>
</file>